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0876" w14:textId="77777777" w:rsidR="00CB26A3" w:rsidRDefault="002A3E3C">
      <w:pPr>
        <w:pBdr>
          <w:top w:val="nil"/>
          <w:left w:val="nil"/>
          <w:bottom w:val="nil"/>
          <w:right w:val="nil"/>
          <w:between w:val="nil"/>
        </w:pBdr>
        <w:ind w:left="0" w:hanging="2"/>
        <w:jc w:val="center"/>
        <w:rPr>
          <w:rFonts w:eastAsia="Calibri"/>
          <w:color w:val="000000"/>
        </w:rPr>
      </w:pPr>
      <w:bookmarkStart w:id="0" w:name="_heading=h.gjdgxs" w:colFirst="0" w:colLast="0"/>
      <w:bookmarkEnd w:id="0"/>
      <w:r>
        <w:rPr>
          <w:rFonts w:eastAsia="Calibri"/>
          <w:b/>
          <w:noProof/>
          <w:color w:val="000000"/>
        </w:rPr>
        <w:drawing>
          <wp:inline distT="0" distB="0" distL="114300" distR="114300" wp14:anchorId="7A1B0173" wp14:editId="7913983B">
            <wp:extent cx="492760" cy="571500"/>
            <wp:effectExtent l="0" t="0" r="0" b="0"/>
            <wp:docPr id="1029" name="image1.png" descr="https://lh5.googleusercontent.com/94riRa6bNbJhd5HdOfGjkI0dqS7nPkfNmXwk5H7kz90UjKjBjAE46bt3kh8Hp1EdhbcjPhssZHGZlllN5T9_iD9CrODWm1AUT5vCbY36OtzP9G_8lGnVF3hiY6DU7kuMxEXvQN1cL49fqqdxgA"/>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94riRa6bNbJhd5HdOfGjkI0dqS7nPkfNmXwk5H7kz90UjKjBjAE46bt3kh8Hp1EdhbcjPhssZHGZlllN5T9_iD9CrODWm1AUT5vCbY36OtzP9G_8lGnVF3hiY6DU7kuMxEXvQN1cL49fqqdxgA"/>
                    <pic:cNvPicPr preferRelativeResize="0"/>
                  </pic:nvPicPr>
                  <pic:blipFill>
                    <a:blip r:embed="rId9"/>
                    <a:srcRect/>
                    <a:stretch>
                      <a:fillRect/>
                    </a:stretch>
                  </pic:blipFill>
                  <pic:spPr>
                    <a:xfrm>
                      <a:off x="0" y="0"/>
                      <a:ext cx="492760" cy="571500"/>
                    </a:xfrm>
                    <a:prstGeom prst="rect">
                      <a:avLst/>
                    </a:prstGeom>
                    <a:ln/>
                  </pic:spPr>
                </pic:pic>
              </a:graphicData>
            </a:graphic>
          </wp:inline>
        </w:drawing>
      </w:r>
    </w:p>
    <w:p w14:paraId="1D4E8D7B" w14:textId="77777777" w:rsidR="00CB26A3" w:rsidRDefault="002A3E3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Arial" w:hAnsi="Arial" w:cs="Arial"/>
          <w:b/>
          <w:color w:val="000000"/>
        </w:rPr>
        <w:t>ISTITUTO COMPRENSIVO "L. LUZZATTI" SAN POLO DI PIAVE</w:t>
      </w:r>
    </w:p>
    <w:p w14:paraId="69966FC3" w14:textId="77777777" w:rsidR="00CB26A3" w:rsidRDefault="002A3E3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Arial" w:hAnsi="Arial" w:cs="Arial"/>
          <w:color w:val="000000"/>
        </w:rPr>
        <w:t>Via Roma, 38 - 31020 San Polo di Piave (TV) Tel. 0422/855062</w:t>
      </w:r>
    </w:p>
    <w:p w14:paraId="4B4A8200" w14:textId="77777777" w:rsidR="00CB26A3" w:rsidRDefault="002A3E3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Arial" w:hAnsi="Arial" w:cs="Arial"/>
          <w:color w:val="000000"/>
        </w:rPr>
        <w:t>C. F.: 80012450260 - C. M.: TVIC86000B - E-mail: tvic86000b@istruzione.it</w:t>
      </w:r>
    </w:p>
    <w:p w14:paraId="046A2500" w14:textId="77777777" w:rsidR="00CB26A3" w:rsidRDefault="00CB26A3">
      <w:pPr>
        <w:pBdr>
          <w:top w:val="nil"/>
          <w:left w:val="nil"/>
          <w:bottom w:val="nil"/>
          <w:right w:val="nil"/>
          <w:between w:val="nil"/>
        </w:pBdr>
        <w:ind w:left="0" w:hanging="2"/>
        <w:jc w:val="center"/>
        <w:rPr>
          <w:rFonts w:eastAsia="Calibri"/>
          <w:color w:val="000000"/>
        </w:rPr>
      </w:pPr>
    </w:p>
    <w:p w14:paraId="771A3329" w14:textId="77777777" w:rsidR="00CB26A3" w:rsidRDefault="00CB26A3">
      <w:pPr>
        <w:pBdr>
          <w:top w:val="nil"/>
          <w:left w:val="nil"/>
          <w:bottom w:val="nil"/>
          <w:right w:val="nil"/>
          <w:between w:val="nil"/>
        </w:pBdr>
        <w:ind w:left="0" w:hanging="2"/>
        <w:jc w:val="center"/>
        <w:rPr>
          <w:rFonts w:eastAsia="Calibri"/>
          <w:color w:val="000000"/>
        </w:rPr>
      </w:pPr>
    </w:p>
    <w:p w14:paraId="432994A5" w14:textId="46F1958D" w:rsidR="00CB26A3" w:rsidRDefault="002A3E3C">
      <w:pPr>
        <w:pBdr>
          <w:top w:val="nil"/>
          <w:left w:val="nil"/>
          <w:bottom w:val="nil"/>
          <w:right w:val="nil"/>
          <w:between w:val="nil"/>
        </w:pBdr>
        <w:ind w:left="0" w:hanging="2"/>
        <w:rPr>
          <w:rFonts w:eastAsia="Calibri"/>
          <w:color w:val="000000"/>
        </w:rPr>
      </w:pPr>
      <w:r>
        <w:rPr>
          <w:rFonts w:eastAsia="Calibri"/>
          <w:b/>
          <w:color w:val="000000"/>
        </w:rPr>
        <w:t>MOD_7_P</w:t>
      </w:r>
      <w:r w:rsidR="007A7329">
        <w:rPr>
          <w:rFonts w:eastAsia="Calibri"/>
          <w:b/>
          <w:color w:val="000000"/>
        </w:rPr>
        <w:t>1</w:t>
      </w:r>
    </w:p>
    <w:p w14:paraId="2D385562" w14:textId="77777777" w:rsidR="00CB26A3" w:rsidRDefault="00CB26A3">
      <w:pPr>
        <w:pBdr>
          <w:top w:val="nil"/>
          <w:left w:val="nil"/>
          <w:bottom w:val="nil"/>
          <w:right w:val="nil"/>
          <w:between w:val="nil"/>
        </w:pBdr>
        <w:ind w:left="0" w:hanging="2"/>
        <w:jc w:val="center"/>
        <w:rPr>
          <w:rFonts w:eastAsia="Calibri"/>
          <w:color w:val="000000"/>
        </w:rPr>
      </w:pPr>
    </w:p>
    <w:p w14:paraId="65306977" w14:textId="77777777" w:rsidR="00CB26A3" w:rsidRDefault="002A3E3C">
      <w:pPr>
        <w:numPr>
          <w:ilvl w:val="0"/>
          <w:numId w:val="1"/>
        </w:numPr>
        <w:pBdr>
          <w:top w:val="nil"/>
          <w:left w:val="nil"/>
          <w:bottom w:val="nil"/>
          <w:right w:val="nil"/>
          <w:between w:val="nil"/>
        </w:pBdr>
        <w:ind w:left="0" w:hanging="2"/>
        <w:rPr>
          <w:rFonts w:eastAsia="Calibri"/>
          <w:color w:val="000000"/>
        </w:rPr>
      </w:pPr>
      <w:r>
        <w:rPr>
          <w:noProof/>
        </w:rPr>
        <mc:AlternateContent>
          <mc:Choice Requires="wpg">
            <w:drawing>
              <wp:anchor distT="0" distB="0" distL="114300" distR="114300" simplePos="0" relativeHeight="251658240" behindDoc="0" locked="0" layoutInCell="1" hidden="0" allowOverlap="1" wp14:anchorId="7FC3FF26" wp14:editId="1D204E6A">
                <wp:simplePos x="0" y="0"/>
                <wp:positionH relativeFrom="column">
                  <wp:posOffset>63501</wp:posOffset>
                </wp:positionH>
                <wp:positionV relativeFrom="paragraph">
                  <wp:posOffset>0</wp:posOffset>
                </wp:positionV>
                <wp:extent cx="6096000" cy="31750"/>
                <wp:effectExtent l="0" t="0" r="0" b="0"/>
                <wp:wrapNone/>
                <wp:docPr id="1028" name="Connettore 2 1028"/>
                <wp:cNvGraphicFramePr/>
                <a:graphic xmlns:a="http://schemas.openxmlformats.org/drawingml/2006/main">
                  <a:graphicData uri="http://schemas.microsoft.com/office/word/2010/wordprocessingShape">
                    <wps:wsp>
                      <wps:cNvCnPr/>
                      <wps:spPr>
                        <a:xfrm>
                          <a:off x="2307525" y="3780000"/>
                          <a:ext cx="6076950" cy="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096000" cy="31750"/>
                <wp:effectExtent b="0" l="0" r="0" t="0"/>
                <wp:wrapNone/>
                <wp:docPr id="102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096000" cy="31750"/>
                        </a:xfrm>
                        <a:prstGeom prst="rect"/>
                        <a:ln/>
                      </pic:spPr>
                    </pic:pic>
                  </a:graphicData>
                </a:graphic>
              </wp:anchor>
            </w:drawing>
          </mc:Fallback>
        </mc:AlternateContent>
      </w:r>
    </w:p>
    <w:sdt>
      <w:sdtPr>
        <w:id w:val="-2070949939"/>
        <w:docPartObj>
          <w:docPartGallery w:val="Table of Contents"/>
          <w:docPartUnique/>
        </w:docPartObj>
      </w:sdtPr>
      <w:sdtEndPr/>
      <w:sdtContent>
        <w:p w14:paraId="0D4AE468" w14:textId="77777777" w:rsidR="00CB26A3" w:rsidRDefault="002A3E3C">
          <w:pPr>
            <w:pBdr>
              <w:top w:val="nil"/>
              <w:left w:val="nil"/>
              <w:bottom w:val="nil"/>
              <w:right w:val="nil"/>
              <w:between w:val="nil"/>
            </w:pBdr>
            <w:tabs>
              <w:tab w:val="right" w:pos="9628"/>
            </w:tabs>
            <w:spacing w:after="100"/>
            <w:ind w:left="0" w:hanging="2"/>
            <w:rPr>
              <w:rFonts w:ascii="Cambria" w:eastAsia="Cambria" w:hAnsi="Cambria" w:cs="Cambria"/>
              <w:color w:val="000000"/>
            </w:rPr>
          </w:pPr>
          <w:r>
            <w:fldChar w:fldCharType="begin"/>
          </w:r>
          <w:r>
            <w:instrText xml:space="preserve"> TOC \h \u \z </w:instrText>
          </w:r>
          <w:r>
            <w:fldChar w:fldCharType="separate"/>
          </w:r>
          <w:hyperlink w:anchor="_heading=h.1fob9te">
            <w:r>
              <w:rPr>
                <w:rFonts w:eastAsia="Calibri"/>
                <w:color w:val="0000FF"/>
                <w:u w:val="single"/>
              </w:rPr>
              <w:t>RELAZIONE FINALE CLASSE TERZA…..</w:t>
            </w:r>
          </w:hyperlink>
          <w:hyperlink w:anchor="_heading=h.1fob9te">
            <w:r>
              <w:rPr>
                <w:rFonts w:eastAsia="Calibri"/>
                <w:color w:val="000000"/>
              </w:rPr>
              <w:tab/>
              <w:t>1</w:t>
            </w:r>
          </w:hyperlink>
        </w:p>
        <w:p w14:paraId="0D292C05" w14:textId="77777777" w:rsidR="00CB26A3" w:rsidRDefault="001F49D0">
          <w:pPr>
            <w:pBdr>
              <w:top w:val="nil"/>
              <w:left w:val="nil"/>
              <w:bottom w:val="nil"/>
              <w:right w:val="nil"/>
              <w:between w:val="nil"/>
            </w:pBdr>
            <w:tabs>
              <w:tab w:val="right" w:pos="9628"/>
            </w:tabs>
            <w:spacing w:after="100"/>
            <w:ind w:left="0" w:hanging="2"/>
            <w:rPr>
              <w:rFonts w:ascii="Cambria" w:eastAsia="Cambria" w:hAnsi="Cambria" w:cs="Cambria"/>
              <w:color w:val="000000"/>
            </w:rPr>
          </w:pPr>
          <w:hyperlink w:anchor="_heading=h.2et92p0">
            <w:r w:rsidR="002A3E3C">
              <w:rPr>
                <w:rFonts w:eastAsia="Calibri"/>
                <w:color w:val="0000FF"/>
                <w:u w:val="single"/>
              </w:rPr>
              <w:t>Presentazione della classe</w:t>
            </w:r>
          </w:hyperlink>
          <w:hyperlink w:anchor="_heading=h.2et92p0">
            <w:r w:rsidR="002A3E3C">
              <w:rPr>
                <w:rFonts w:eastAsia="Calibri"/>
                <w:color w:val="000000"/>
              </w:rPr>
              <w:tab/>
              <w:t>1</w:t>
            </w:r>
          </w:hyperlink>
        </w:p>
        <w:p w14:paraId="7F8A852B" w14:textId="77777777" w:rsidR="00CB26A3" w:rsidRDefault="001F49D0">
          <w:pPr>
            <w:pBdr>
              <w:top w:val="nil"/>
              <w:left w:val="nil"/>
              <w:bottom w:val="nil"/>
              <w:right w:val="nil"/>
              <w:between w:val="nil"/>
            </w:pBdr>
            <w:tabs>
              <w:tab w:val="right" w:pos="9628"/>
            </w:tabs>
            <w:spacing w:after="100"/>
            <w:ind w:left="0" w:hanging="2"/>
            <w:rPr>
              <w:rFonts w:ascii="Cambria" w:eastAsia="Cambria" w:hAnsi="Cambria" w:cs="Cambria"/>
              <w:color w:val="000000"/>
            </w:rPr>
          </w:pPr>
          <w:hyperlink w:anchor="_heading=h.3dy6vkm">
            <w:r w:rsidR="002A3E3C">
              <w:rPr>
                <w:rFonts w:eastAsia="Calibri"/>
                <w:color w:val="0000FF"/>
                <w:u w:val="single"/>
              </w:rPr>
              <w:t>Composizione del Consiglio di classe</w:t>
            </w:r>
          </w:hyperlink>
          <w:hyperlink w:anchor="_heading=h.3dy6vkm">
            <w:r w:rsidR="002A3E3C">
              <w:rPr>
                <w:rFonts w:eastAsia="Calibri"/>
                <w:color w:val="000000"/>
              </w:rPr>
              <w:tab/>
              <w:t>3</w:t>
            </w:r>
          </w:hyperlink>
        </w:p>
        <w:p w14:paraId="0023BC29" w14:textId="77777777" w:rsidR="00CB26A3" w:rsidRDefault="001F49D0">
          <w:pPr>
            <w:pBdr>
              <w:top w:val="nil"/>
              <w:left w:val="nil"/>
              <w:bottom w:val="nil"/>
              <w:right w:val="nil"/>
              <w:between w:val="nil"/>
            </w:pBdr>
            <w:tabs>
              <w:tab w:val="right" w:pos="9628"/>
            </w:tabs>
            <w:spacing w:after="100"/>
            <w:ind w:left="0" w:hanging="2"/>
            <w:rPr>
              <w:rFonts w:ascii="Cambria" w:eastAsia="Cambria" w:hAnsi="Cambria" w:cs="Cambria"/>
              <w:color w:val="000000"/>
            </w:rPr>
          </w:pPr>
          <w:hyperlink w:anchor="_heading=h.35nkun2">
            <w:r w:rsidR="002A3E3C">
              <w:rPr>
                <w:rFonts w:eastAsia="Calibri"/>
                <w:color w:val="0000FF"/>
                <w:u w:val="single"/>
              </w:rPr>
              <w:t>Competenze</w:t>
            </w:r>
          </w:hyperlink>
          <w:hyperlink w:anchor="_heading=h.35nkun2">
            <w:r w:rsidR="002A3E3C">
              <w:rPr>
                <w:rFonts w:eastAsia="Calibri"/>
                <w:color w:val="000000"/>
              </w:rPr>
              <w:tab/>
              <w:t>3</w:t>
            </w:r>
          </w:hyperlink>
        </w:p>
        <w:p w14:paraId="75F615FB" w14:textId="77777777" w:rsidR="00CB26A3" w:rsidRDefault="001F49D0">
          <w:pPr>
            <w:pBdr>
              <w:top w:val="nil"/>
              <w:left w:val="nil"/>
              <w:bottom w:val="nil"/>
              <w:right w:val="nil"/>
              <w:between w:val="nil"/>
            </w:pBdr>
            <w:tabs>
              <w:tab w:val="right" w:pos="9628"/>
            </w:tabs>
            <w:spacing w:after="100"/>
            <w:ind w:left="0" w:hanging="2"/>
            <w:rPr>
              <w:rFonts w:ascii="Cambria" w:eastAsia="Cambria" w:hAnsi="Cambria" w:cs="Cambria"/>
              <w:color w:val="000000"/>
            </w:rPr>
          </w:pPr>
          <w:hyperlink w:anchor="_heading=h.1ksv4uv">
            <w:r w:rsidR="002A3E3C">
              <w:rPr>
                <w:rFonts w:eastAsia="Calibri"/>
                <w:color w:val="0000FF"/>
                <w:u w:val="single"/>
              </w:rPr>
              <w:t>Uscite, viaggi, progetti significativi</w:t>
            </w:r>
          </w:hyperlink>
          <w:hyperlink w:anchor="_heading=h.1ksv4uv">
            <w:r w:rsidR="002A3E3C">
              <w:rPr>
                <w:rFonts w:eastAsia="Calibri"/>
                <w:color w:val="000000"/>
              </w:rPr>
              <w:tab/>
              <w:t>3</w:t>
            </w:r>
          </w:hyperlink>
        </w:p>
        <w:p w14:paraId="7CB63B03" w14:textId="77777777" w:rsidR="00CB26A3" w:rsidRDefault="001F49D0">
          <w:pPr>
            <w:pBdr>
              <w:top w:val="nil"/>
              <w:left w:val="nil"/>
              <w:bottom w:val="nil"/>
              <w:right w:val="nil"/>
              <w:between w:val="nil"/>
            </w:pBdr>
            <w:tabs>
              <w:tab w:val="right" w:pos="9628"/>
            </w:tabs>
            <w:spacing w:after="100"/>
            <w:ind w:left="0" w:hanging="2"/>
            <w:rPr>
              <w:rFonts w:ascii="Cambria" w:eastAsia="Cambria" w:hAnsi="Cambria" w:cs="Cambria"/>
              <w:color w:val="000000"/>
            </w:rPr>
          </w:pPr>
          <w:hyperlink w:anchor="_heading=h.2s8eyo1">
            <w:r w:rsidR="002A3E3C">
              <w:rPr>
                <w:rFonts w:eastAsia="Calibri"/>
                <w:color w:val="0000FF"/>
                <w:u w:val="single"/>
              </w:rPr>
              <w:t>Attività di orientamento</w:t>
            </w:r>
          </w:hyperlink>
          <w:hyperlink w:anchor="_heading=h.2s8eyo1">
            <w:r w:rsidR="002A3E3C">
              <w:rPr>
                <w:rFonts w:eastAsia="Calibri"/>
                <w:color w:val="000000"/>
              </w:rPr>
              <w:tab/>
              <w:t>4</w:t>
            </w:r>
          </w:hyperlink>
        </w:p>
        <w:p w14:paraId="7602E1D7" w14:textId="77777777" w:rsidR="00CB26A3" w:rsidRDefault="001F49D0">
          <w:pPr>
            <w:pBdr>
              <w:top w:val="nil"/>
              <w:left w:val="nil"/>
              <w:bottom w:val="nil"/>
              <w:right w:val="nil"/>
              <w:between w:val="nil"/>
            </w:pBdr>
            <w:tabs>
              <w:tab w:val="right" w:pos="9628"/>
            </w:tabs>
            <w:spacing w:after="100"/>
            <w:ind w:left="0" w:hanging="2"/>
            <w:rPr>
              <w:rFonts w:ascii="Cambria" w:eastAsia="Cambria" w:hAnsi="Cambria" w:cs="Cambria"/>
              <w:color w:val="000000"/>
            </w:rPr>
          </w:pPr>
          <w:hyperlink w:anchor="_heading=h.44sinio">
            <w:r w:rsidR="002A3E3C">
              <w:rPr>
                <w:rFonts w:eastAsia="Calibri"/>
                <w:color w:val="0000FF"/>
                <w:u w:val="single"/>
              </w:rPr>
              <w:t>Metodologia</w:t>
            </w:r>
          </w:hyperlink>
          <w:hyperlink w:anchor="_heading=h.44sinio">
            <w:r w:rsidR="002A3E3C">
              <w:rPr>
                <w:rFonts w:eastAsia="Calibri"/>
                <w:color w:val="000000"/>
              </w:rPr>
              <w:tab/>
              <w:t>4</w:t>
            </w:r>
          </w:hyperlink>
        </w:p>
        <w:p w14:paraId="679EE9C4" w14:textId="77777777" w:rsidR="00CB26A3" w:rsidRDefault="001F49D0">
          <w:pPr>
            <w:pBdr>
              <w:top w:val="nil"/>
              <w:left w:val="nil"/>
              <w:bottom w:val="nil"/>
              <w:right w:val="nil"/>
              <w:between w:val="nil"/>
            </w:pBdr>
            <w:tabs>
              <w:tab w:val="right" w:pos="9628"/>
            </w:tabs>
            <w:spacing w:after="100"/>
            <w:ind w:left="0" w:hanging="2"/>
            <w:rPr>
              <w:rFonts w:ascii="Cambria" w:eastAsia="Cambria" w:hAnsi="Cambria" w:cs="Cambria"/>
              <w:color w:val="000000"/>
            </w:rPr>
          </w:pPr>
          <w:hyperlink w:anchor="_heading=h.2jxsxqh">
            <w:r w:rsidR="002A3E3C">
              <w:rPr>
                <w:rFonts w:eastAsia="Calibri"/>
                <w:color w:val="0000FF"/>
                <w:u w:val="single"/>
              </w:rPr>
              <w:t>Rapporti con le famiglie</w:t>
            </w:r>
          </w:hyperlink>
          <w:hyperlink w:anchor="_heading=h.2jxsxqh">
            <w:r w:rsidR="002A3E3C">
              <w:rPr>
                <w:rFonts w:eastAsia="Calibri"/>
                <w:color w:val="000000"/>
              </w:rPr>
              <w:tab/>
              <w:t>4</w:t>
            </w:r>
          </w:hyperlink>
        </w:p>
        <w:p w14:paraId="567AFD5C" w14:textId="77777777" w:rsidR="00CB26A3" w:rsidRDefault="001F49D0">
          <w:pPr>
            <w:pBdr>
              <w:top w:val="nil"/>
              <w:left w:val="nil"/>
              <w:bottom w:val="nil"/>
              <w:right w:val="nil"/>
              <w:between w:val="nil"/>
            </w:pBdr>
            <w:tabs>
              <w:tab w:val="right" w:pos="9628"/>
            </w:tabs>
            <w:spacing w:after="100"/>
            <w:ind w:left="0" w:hanging="2"/>
            <w:rPr>
              <w:rFonts w:ascii="Cambria" w:eastAsia="Cambria" w:hAnsi="Cambria" w:cs="Cambria"/>
              <w:color w:val="000000"/>
            </w:rPr>
          </w:pPr>
          <w:hyperlink w:anchor="_heading=h.26in1rg">
            <w:r w:rsidR="002A3E3C">
              <w:rPr>
                <w:rFonts w:eastAsia="Calibri"/>
                <w:color w:val="0000FF"/>
                <w:u w:val="single"/>
              </w:rPr>
              <w:t>Criteri di valutazione adottati</w:t>
            </w:r>
          </w:hyperlink>
          <w:hyperlink w:anchor="_heading=h.26in1rg">
            <w:r w:rsidR="002A3E3C">
              <w:rPr>
                <w:rFonts w:eastAsia="Calibri"/>
                <w:color w:val="000000"/>
              </w:rPr>
              <w:tab/>
              <w:t>4</w:t>
            </w:r>
          </w:hyperlink>
        </w:p>
        <w:p w14:paraId="4756A79C" w14:textId="77777777" w:rsidR="00CB26A3" w:rsidRDefault="001F49D0">
          <w:pPr>
            <w:pBdr>
              <w:top w:val="nil"/>
              <w:left w:val="nil"/>
              <w:bottom w:val="nil"/>
              <w:right w:val="nil"/>
              <w:between w:val="nil"/>
            </w:pBdr>
            <w:tabs>
              <w:tab w:val="right" w:pos="9628"/>
            </w:tabs>
            <w:spacing w:after="100"/>
            <w:ind w:left="0" w:hanging="2"/>
            <w:rPr>
              <w:rFonts w:ascii="Cambria" w:eastAsia="Cambria" w:hAnsi="Cambria" w:cs="Cambria"/>
              <w:color w:val="000000"/>
            </w:rPr>
          </w:pPr>
          <w:hyperlink w:anchor="_heading=h.lnxbz9">
            <w:r w:rsidR="002A3E3C">
              <w:rPr>
                <w:rFonts w:eastAsia="Calibri"/>
                <w:color w:val="0000FF"/>
                <w:u w:val="single"/>
              </w:rPr>
              <w:t>Materiale allegato</w:t>
            </w:r>
          </w:hyperlink>
          <w:hyperlink w:anchor="_heading=h.lnxbz9">
            <w:r w:rsidR="002A3E3C">
              <w:rPr>
                <w:rFonts w:eastAsia="Calibri"/>
                <w:color w:val="000000"/>
              </w:rPr>
              <w:tab/>
              <w:t>6</w:t>
            </w:r>
          </w:hyperlink>
          <w:r w:rsidR="002A3E3C">
            <w:fldChar w:fldCharType="end"/>
          </w:r>
        </w:p>
      </w:sdtContent>
    </w:sdt>
    <w:p w14:paraId="6268E8CE" w14:textId="77777777" w:rsidR="00CB26A3" w:rsidRDefault="00CB26A3">
      <w:pPr>
        <w:pBdr>
          <w:top w:val="nil"/>
          <w:left w:val="nil"/>
          <w:bottom w:val="nil"/>
          <w:right w:val="nil"/>
          <w:between w:val="nil"/>
        </w:pBdr>
        <w:ind w:left="0" w:hanging="2"/>
        <w:rPr>
          <w:rFonts w:eastAsia="Calibri"/>
          <w:color w:val="000000"/>
          <w:sz w:val="20"/>
          <w:szCs w:val="20"/>
        </w:rPr>
      </w:pPr>
    </w:p>
    <w:p w14:paraId="6DB81E92" w14:textId="77777777" w:rsidR="00CB26A3" w:rsidRDefault="00CB26A3">
      <w:pPr>
        <w:pBdr>
          <w:top w:val="nil"/>
          <w:left w:val="nil"/>
          <w:bottom w:val="nil"/>
          <w:right w:val="nil"/>
          <w:between w:val="nil"/>
        </w:pBdr>
        <w:ind w:left="0" w:hanging="2"/>
        <w:rPr>
          <w:rFonts w:eastAsia="Calibri"/>
          <w:color w:val="000000"/>
        </w:rPr>
      </w:pPr>
    </w:p>
    <w:p w14:paraId="4B79AAEB" w14:textId="77777777" w:rsidR="00CB26A3" w:rsidRDefault="00CB26A3">
      <w:pPr>
        <w:pBdr>
          <w:top w:val="nil"/>
          <w:left w:val="nil"/>
          <w:bottom w:val="nil"/>
          <w:right w:val="nil"/>
          <w:between w:val="nil"/>
        </w:pBdr>
        <w:ind w:left="0" w:hanging="2"/>
        <w:rPr>
          <w:rFonts w:eastAsia="Calibri"/>
          <w:color w:val="000000"/>
        </w:rPr>
      </w:pPr>
      <w:bookmarkStart w:id="1" w:name="_heading=h.30j0zll" w:colFirst="0" w:colLast="0"/>
      <w:bookmarkEnd w:id="1"/>
    </w:p>
    <w:p w14:paraId="159ED829" w14:textId="77777777" w:rsidR="00CB26A3" w:rsidRDefault="00CB26A3">
      <w:pPr>
        <w:pBdr>
          <w:top w:val="nil"/>
          <w:left w:val="nil"/>
          <w:bottom w:val="nil"/>
          <w:right w:val="nil"/>
          <w:between w:val="nil"/>
        </w:pBdr>
        <w:ind w:left="0" w:hanging="2"/>
        <w:rPr>
          <w:rFonts w:eastAsia="Calibri"/>
          <w:color w:val="000000"/>
          <w:sz w:val="20"/>
          <w:szCs w:val="20"/>
        </w:rPr>
      </w:pPr>
    </w:p>
    <w:p w14:paraId="09D747C2" w14:textId="77777777" w:rsidR="00CB26A3" w:rsidRDefault="00CB26A3">
      <w:pPr>
        <w:pBdr>
          <w:top w:val="nil"/>
          <w:left w:val="nil"/>
          <w:bottom w:val="nil"/>
          <w:right w:val="nil"/>
          <w:between w:val="nil"/>
        </w:pBdr>
        <w:ind w:left="0" w:hanging="2"/>
        <w:rPr>
          <w:rFonts w:eastAsia="Calibri"/>
          <w:color w:val="000000"/>
          <w:sz w:val="20"/>
          <w:szCs w:val="20"/>
        </w:rPr>
      </w:pPr>
    </w:p>
    <w:p w14:paraId="22E88D0F" w14:textId="77777777" w:rsidR="00CB26A3" w:rsidRDefault="00CB26A3">
      <w:pPr>
        <w:pBdr>
          <w:top w:val="nil"/>
          <w:left w:val="nil"/>
          <w:bottom w:val="nil"/>
          <w:right w:val="nil"/>
          <w:between w:val="nil"/>
        </w:pBdr>
        <w:ind w:left="0" w:hanging="2"/>
        <w:rPr>
          <w:rFonts w:eastAsia="Calibri"/>
          <w:color w:val="000000"/>
          <w:sz w:val="20"/>
          <w:szCs w:val="20"/>
        </w:rPr>
      </w:pPr>
    </w:p>
    <w:p w14:paraId="4E783909" w14:textId="77777777" w:rsidR="00CB26A3" w:rsidRDefault="00CB26A3">
      <w:pPr>
        <w:pBdr>
          <w:top w:val="nil"/>
          <w:left w:val="nil"/>
          <w:bottom w:val="nil"/>
          <w:right w:val="nil"/>
          <w:between w:val="nil"/>
        </w:pBdr>
        <w:ind w:left="0" w:hanging="2"/>
        <w:rPr>
          <w:rFonts w:eastAsia="Calibri"/>
          <w:color w:val="000000"/>
          <w:sz w:val="20"/>
          <w:szCs w:val="20"/>
        </w:rPr>
      </w:pPr>
    </w:p>
    <w:p w14:paraId="7530FE22" w14:textId="77777777" w:rsidR="00CB26A3" w:rsidRDefault="00CB26A3">
      <w:pPr>
        <w:pBdr>
          <w:top w:val="nil"/>
          <w:left w:val="nil"/>
          <w:bottom w:val="nil"/>
          <w:right w:val="nil"/>
          <w:between w:val="nil"/>
        </w:pBdr>
        <w:ind w:left="0" w:hanging="2"/>
        <w:rPr>
          <w:rFonts w:eastAsia="Calibri"/>
          <w:color w:val="000000"/>
          <w:sz w:val="20"/>
          <w:szCs w:val="20"/>
        </w:rPr>
      </w:pPr>
    </w:p>
    <w:p w14:paraId="739265D2" w14:textId="77777777" w:rsidR="00CB26A3" w:rsidRDefault="00CB26A3">
      <w:pPr>
        <w:pBdr>
          <w:top w:val="nil"/>
          <w:left w:val="nil"/>
          <w:bottom w:val="nil"/>
          <w:right w:val="nil"/>
          <w:between w:val="nil"/>
        </w:pBdr>
        <w:ind w:left="0" w:hanging="2"/>
        <w:rPr>
          <w:rFonts w:eastAsia="Calibri"/>
          <w:color w:val="000000"/>
          <w:sz w:val="20"/>
          <w:szCs w:val="20"/>
        </w:rPr>
      </w:pPr>
    </w:p>
    <w:p w14:paraId="525912B6" w14:textId="77777777" w:rsidR="00CB26A3" w:rsidRDefault="00CB26A3">
      <w:pPr>
        <w:pBdr>
          <w:top w:val="nil"/>
          <w:left w:val="nil"/>
          <w:bottom w:val="nil"/>
          <w:right w:val="nil"/>
          <w:between w:val="nil"/>
        </w:pBdr>
        <w:ind w:left="0" w:hanging="2"/>
        <w:rPr>
          <w:rFonts w:eastAsia="Calibri"/>
          <w:color w:val="000000"/>
          <w:sz w:val="20"/>
          <w:szCs w:val="20"/>
        </w:rPr>
      </w:pPr>
    </w:p>
    <w:p w14:paraId="3E2FBFD6" w14:textId="77777777" w:rsidR="00CB26A3" w:rsidRDefault="00CB26A3">
      <w:pPr>
        <w:pBdr>
          <w:top w:val="nil"/>
          <w:left w:val="nil"/>
          <w:bottom w:val="nil"/>
          <w:right w:val="nil"/>
          <w:between w:val="nil"/>
        </w:pBdr>
        <w:ind w:left="0" w:hanging="2"/>
        <w:rPr>
          <w:rFonts w:eastAsia="Calibri"/>
          <w:color w:val="000000"/>
          <w:sz w:val="20"/>
          <w:szCs w:val="20"/>
        </w:rPr>
      </w:pPr>
    </w:p>
    <w:p w14:paraId="48DF47EA" w14:textId="77777777" w:rsidR="00CB26A3" w:rsidRDefault="00CB26A3">
      <w:pPr>
        <w:pBdr>
          <w:top w:val="nil"/>
          <w:left w:val="nil"/>
          <w:bottom w:val="nil"/>
          <w:right w:val="nil"/>
          <w:between w:val="nil"/>
        </w:pBdr>
        <w:ind w:left="0" w:hanging="2"/>
        <w:rPr>
          <w:rFonts w:eastAsia="Calibri"/>
          <w:color w:val="000000"/>
          <w:sz w:val="20"/>
          <w:szCs w:val="20"/>
        </w:rPr>
      </w:pPr>
    </w:p>
    <w:p w14:paraId="38D6A750" w14:textId="77777777" w:rsidR="00CB26A3" w:rsidRDefault="00CB26A3">
      <w:pPr>
        <w:pBdr>
          <w:top w:val="nil"/>
          <w:left w:val="nil"/>
          <w:bottom w:val="nil"/>
          <w:right w:val="nil"/>
          <w:between w:val="nil"/>
        </w:pBdr>
        <w:ind w:left="0" w:hanging="2"/>
        <w:rPr>
          <w:rFonts w:eastAsia="Calibri"/>
        </w:rPr>
      </w:pPr>
    </w:p>
    <w:p w14:paraId="1DDD7098" w14:textId="77777777" w:rsidR="00CB26A3" w:rsidRDefault="00CB26A3">
      <w:pPr>
        <w:pBdr>
          <w:top w:val="nil"/>
          <w:left w:val="nil"/>
          <w:bottom w:val="nil"/>
          <w:right w:val="nil"/>
          <w:between w:val="nil"/>
        </w:pBdr>
        <w:ind w:left="0" w:hanging="2"/>
        <w:rPr>
          <w:rFonts w:eastAsia="Calibri"/>
        </w:rPr>
      </w:pPr>
    </w:p>
    <w:p w14:paraId="53354A77" w14:textId="77777777" w:rsidR="00CB26A3" w:rsidRDefault="00CB26A3">
      <w:pPr>
        <w:pBdr>
          <w:top w:val="nil"/>
          <w:left w:val="nil"/>
          <w:bottom w:val="nil"/>
          <w:right w:val="nil"/>
          <w:between w:val="nil"/>
        </w:pBdr>
        <w:ind w:left="0" w:hanging="2"/>
        <w:rPr>
          <w:rFonts w:eastAsia="Calibri"/>
        </w:rPr>
      </w:pPr>
    </w:p>
    <w:p w14:paraId="3E768981" w14:textId="77777777" w:rsidR="00CB26A3" w:rsidRDefault="00CB26A3">
      <w:pPr>
        <w:pBdr>
          <w:top w:val="nil"/>
          <w:left w:val="nil"/>
          <w:bottom w:val="nil"/>
          <w:right w:val="nil"/>
          <w:between w:val="nil"/>
        </w:pBdr>
        <w:ind w:left="0" w:hanging="2"/>
        <w:rPr>
          <w:rFonts w:eastAsia="Calibri"/>
        </w:rPr>
      </w:pPr>
    </w:p>
    <w:p w14:paraId="6485DE45" w14:textId="77777777" w:rsidR="00CB26A3" w:rsidRDefault="00CB26A3">
      <w:pPr>
        <w:pBdr>
          <w:top w:val="nil"/>
          <w:left w:val="nil"/>
          <w:bottom w:val="nil"/>
          <w:right w:val="nil"/>
          <w:between w:val="nil"/>
        </w:pBdr>
        <w:ind w:left="0" w:hanging="2"/>
        <w:rPr>
          <w:rFonts w:eastAsia="Calibri"/>
          <w:color w:val="000000"/>
          <w:sz w:val="20"/>
          <w:szCs w:val="20"/>
        </w:rPr>
      </w:pPr>
    </w:p>
    <w:p w14:paraId="7EACF70C" w14:textId="77777777" w:rsidR="00CB26A3" w:rsidRDefault="00CB26A3">
      <w:pPr>
        <w:pBdr>
          <w:top w:val="nil"/>
          <w:left w:val="nil"/>
          <w:bottom w:val="nil"/>
          <w:right w:val="nil"/>
          <w:between w:val="nil"/>
        </w:pBdr>
        <w:ind w:left="0" w:hanging="2"/>
        <w:rPr>
          <w:rFonts w:eastAsia="Calibri"/>
          <w:color w:val="000000"/>
          <w:sz w:val="20"/>
          <w:szCs w:val="20"/>
        </w:rPr>
      </w:pPr>
    </w:p>
    <w:p w14:paraId="4C8E7C79" w14:textId="77777777" w:rsidR="00CB26A3" w:rsidRDefault="00CB26A3">
      <w:pPr>
        <w:pBdr>
          <w:top w:val="nil"/>
          <w:left w:val="nil"/>
          <w:bottom w:val="nil"/>
          <w:right w:val="nil"/>
          <w:between w:val="nil"/>
        </w:pBdr>
        <w:ind w:left="0" w:hanging="2"/>
        <w:rPr>
          <w:rFonts w:eastAsia="Calibri"/>
          <w:color w:val="000000"/>
          <w:sz w:val="20"/>
          <w:szCs w:val="20"/>
        </w:rPr>
      </w:pPr>
    </w:p>
    <w:p w14:paraId="114A0434" w14:textId="77777777" w:rsidR="00CB26A3" w:rsidRDefault="00CB26A3">
      <w:pPr>
        <w:pBdr>
          <w:top w:val="nil"/>
          <w:left w:val="nil"/>
          <w:bottom w:val="nil"/>
          <w:right w:val="nil"/>
          <w:between w:val="nil"/>
        </w:pBdr>
        <w:ind w:left="0" w:hanging="2"/>
        <w:rPr>
          <w:rFonts w:eastAsia="Calibri"/>
          <w:color w:val="000000"/>
          <w:sz w:val="20"/>
          <w:szCs w:val="20"/>
        </w:rPr>
      </w:pPr>
    </w:p>
    <w:p w14:paraId="5F8FF4FD" w14:textId="77777777" w:rsidR="00CB26A3" w:rsidRDefault="00CB26A3">
      <w:pPr>
        <w:pBdr>
          <w:top w:val="nil"/>
          <w:left w:val="nil"/>
          <w:bottom w:val="nil"/>
          <w:right w:val="nil"/>
          <w:between w:val="nil"/>
        </w:pBdr>
        <w:ind w:left="0" w:hanging="2"/>
        <w:rPr>
          <w:rFonts w:eastAsia="Calibri"/>
          <w:color w:val="000000"/>
          <w:sz w:val="20"/>
          <w:szCs w:val="20"/>
        </w:rPr>
      </w:pPr>
    </w:p>
    <w:p w14:paraId="30B66D4C" w14:textId="77777777" w:rsidR="00CB26A3" w:rsidRDefault="00CB26A3">
      <w:pPr>
        <w:pBdr>
          <w:top w:val="nil"/>
          <w:left w:val="nil"/>
          <w:bottom w:val="nil"/>
          <w:right w:val="nil"/>
          <w:between w:val="nil"/>
        </w:pBdr>
        <w:ind w:left="0" w:hanging="2"/>
        <w:rPr>
          <w:rFonts w:eastAsia="Calibri"/>
          <w:color w:val="000000"/>
          <w:sz w:val="20"/>
          <w:szCs w:val="20"/>
        </w:rPr>
      </w:pPr>
      <w:bookmarkStart w:id="2" w:name="_heading=h.1fob9te" w:colFirst="0" w:colLast="0"/>
      <w:bookmarkEnd w:id="2"/>
    </w:p>
    <w:p w14:paraId="618BB8DA" w14:textId="77777777" w:rsidR="00CB26A3" w:rsidRDefault="00CB26A3">
      <w:pPr>
        <w:keepNext/>
        <w:keepLines/>
        <w:pBdr>
          <w:top w:val="nil"/>
          <w:left w:val="nil"/>
          <w:bottom w:val="nil"/>
          <w:right w:val="nil"/>
          <w:between w:val="nil"/>
        </w:pBdr>
        <w:spacing w:after="80"/>
        <w:ind w:left="0" w:hanging="2"/>
        <w:jc w:val="center"/>
        <w:rPr>
          <w:rFonts w:eastAsia="Calibri"/>
          <w:color w:val="FF0000"/>
          <w:sz w:val="16"/>
          <w:szCs w:val="16"/>
        </w:rPr>
      </w:pPr>
    </w:p>
    <w:p w14:paraId="0B7B83C2" w14:textId="2D832417" w:rsidR="00CB26A3" w:rsidRPr="007A7329" w:rsidRDefault="002A3E3C">
      <w:pPr>
        <w:keepNext/>
        <w:keepLines/>
        <w:pBdr>
          <w:top w:val="nil"/>
          <w:left w:val="nil"/>
          <w:bottom w:val="nil"/>
          <w:right w:val="nil"/>
          <w:between w:val="nil"/>
        </w:pBdr>
        <w:spacing w:after="80"/>
        <w:ind w:left="1" w:hanging="3"/>
        <w:jc w:val="center"/>
        <w:rPr>
          <w:rFonts w:eastAsia="Calibri"/>
          <w:b/>
          <w:color w:val="434343"/>
          <w:sz w:val="28"/>
          <w:szCs w:val="28"/>
        </w:rPr>
      </w:pPr>
      <w:r>
        <w:rPr>
          <w:rFonts w:eastAsia="Calibri"/>
          <w:color w:val="434343"/>
          <w:sz w:val="28"/>
          <w:szCs w:val="28"/>
        </w:rPr>
        <w:t>RELAZIONE FINALE CLASSE TERZA   A. S</w:t>
      </w:r>
      <w:r w:rsidR="007A7329">
        <w:rPr>
          <w:rFonts w:eastAsia="Calibri"/>
          <w:color w:val="434343"/>
          <w:sz w:val="28"/>
          <w:szCs w:val="28"/>
        </w:rPr>
        <w:t xml:space="preserve">. </w:t>
      </w:r>
      <w:r w:rsidR="00026B7B">
        <w:rPr>
          <w:rFonts w:eastAsia="Calibri"/>
          <w:b/>
          <w:color w:val="434343"/>
          <w:sz w:val="28"/>
          <w:szCs w:val="28"/>
        </w:rPr>
        <w:t>2020/21</w:t>
      </w:r>
    </w:p>
    <w:p w14:paraId="1C7A58D5" w14:textId="77777777" w:rsidR="00CB26A3" w:rsidRDefault="002A3E3C">
      <w:pPr>
        <w:pBdr>
          <w:top w:val="nil"/>
          <w:left w:val="nil"/>
          <w:bottom w:val="nil"/>
          <w:right w:val="nil"/>
          <w:between w:val="nil"/>
        </w:pBdr>
        <w:ind w:left="0" w:hanging="2"/>
        <w:rPr>
          <w:rFonts w:eastAsia="Calibri"/>
          <w:color w:val="000000"/>
        </w:rPr>
      </w:pPr>
      <w:bookmarkStart w:id="3" w:name="_heading=h.3znysh7" w:colFirst="0" w:colLast="0"/>
      <w:bookmarkEnd w:id="3"/>
      <w:r>
        <w:rPr>
          <w:rFonts w:eastAsia="Calibri"/>
          <w:color w:val="000000"/>
        </w:rPr>
        <w:t>Anno scolastico……………</w:t>
      </w:r>
    </w:p>
    <w:p w14:paraId="1CAEB56E" w14:textId="77777777" w:rsidR="00CB26A3" w:rsidRDefault="002A3E3C">
      <w:pPr>
        <w:pBdr>
          <w:top w:val="nil"/>
          <w:left w:val="nil"/>
          <w:bottom w:val="nil"/>
          <w:right w:val="nil"/>
          <w:between w:val="nil"/>
        </w:pBdr>
        <w:ind w:left="0" w:hanging="2"/>
        <w:rPr>
          <w:rFonts w:eastAsia="Calibri"/>
          <w:color w:val="000000"/>
        </w:rPr>
      </w:pPr>
      <w:bookmarkStart w:id="4" w:name="_heading=h.2et92p0" w:colFirst="0" w:colLast="0"/>
      <w:bookmarkEnd w:id="4"/>
      <w:r>
        <w:rPr>
          <w:rFonts w:eastAsia="Calibri"/>
          <w:color w:val="000000"/>
        </w:rPr>
        <w:t>Coordinatore/Coordinatrice prof./ssa…………………………………</w:t>
      </w:r>
    </w:p>
    <w:p w14:paraId="7572EC76" w14:textId="77777777" w:rsidR="00CB26A3" w:rsidRDefault="002A3E3C">
      <w:pPr>
        <w:keepNext/>
        <w:keepLines/>
        <w:pBdr>
          <w:top w:val="nil"/>
          <w:left w:val="nil"/>
          <w:bottom w:val="nil"/>
          <w:right w:val="nil"/>
          <w:between w:val="nil"/>
        </w:pBdr>
        <w:spacing w:before="240" w:after="80"/>
        <w:ind w:left="1" w:hanging="3"/>
        <w:rPr>
          <w:rFonts w:eastAsia="Calibri"/>
          <w:color w:val="000000"/>
          <w:sz w:val="32"/>
          <w:szCs w:val="32"/>
        </w:rPr>
      </w:pPr>
      <w:r>
        <w:rPr>
          <w:rFonts w:eastAsia="Calibri"/>
          <w:color w:val="000000"/>
          <w:sz w:val="32"/>
          <w:szCs w:val="32"/>
        </w:rPr>
        <w:t>Presentazione della classe</w:t>
      </w:r>
    </w:p>
    <w:tbl>
      <w:tblPr>
        <w:tblStyle w:val="a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4791"/>
      </w:tblGrid>
      <w:tr w:rsidR="00CB26A3" w14:paraId="2AC9B2EA" w14:textId="77777777" w:rsidTr="00076598">
        <w:tc>
          <w:tcPr>
            <w:tcW w:w="5098" w:type="dxa"/>
          </w:tcPr>
          <w:p w14:paraId="54E67136"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 ALLIEVI TOTALE</w:t>
            </w:r>
          </w:p>
        </w:tc>
        <w:tc>
          <w:tcPr>
            <w:tcW w:w="4791" w:type="dxa"/>
          </w:tcPr>
          <w:p w14:paraId="279218AF"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M</w:t>
            </w:r>
          </w:p>
        </w:tc>
      </w:tr>
      <w:tr w:rsidR="00CB26A3" w14:paraId="3CEC925E" w14:textId="77777777" w:rsidTr="00076598">
        <w:tc>
          <w:tcPr>
            <w:tcW w:w="5098" w:type="dxa"/>
          </w:tcPr>
          <w:p w14:paraId="16E17D79" w14:textId="77777777" w:rsidR="00CB26A3" w:rsidRDefault="00CB26A3">
            <w:pPr>
              <w:pBdr>
                <w:top w:val="nil"/>
                <w:left w:val="nil"/>
                <w:bottom w:val="nil"/>
                <w:right w:val="nil"/>
                <w:between w:val="nil"/>
              </w:pBdr>
              <w:ind w:left="0" w:hanging="2"/>
              <w:rPr>
                <w:rFonts w:eastAsia="Calibri"/>
                <w:color w:val="000000"/>
              </w:rPr>
            </w:pPr>
          </w:p>
        </w:tc>
        <w:tc>
          <w:tcPr>
            <w:tcW w:w="4791" w:type="dxa"/>
          </w:tcPr>
          <w:p w14:paraId="639742DA"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F</w:t>
            </w:r>
          </w:p>
        </w:tc>
      </w:tr>
      <w:tr w:rsidR="00CB26A3" w14:paraId="3D5E9317" w14:textId="77777777" w:rsidTr="00076598">
        <w:tc>
          <w:tcPr>
            <w:tcW w:w="5098" w:type="dxa"/>
          </w:tcPr>
          <w:p w14:paraId="5AB7EC93"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 ALLIEVI BES (certificati ai sensi l.104/92)</w:t>
            </w:r>
          </w:p>
        </w:tc>
        <w:tc>
          <w:tcPr>
            <w:tcW w:w="4791" w:type="dxa"/>
          </w:tcPr>
          <w:p w14:paraId="5CFBA7BB" w14:textId="77777777" w:rsidR="00CB26A3" w:rsidRDefault="00CB26A3">
            <w:pPr>
              <w:pBdr>
                <w:top w:val="nil"/>
                <w:left w:val="nil"/>
                <w:bottom w:val="nil"/>
                <w:right w:val="nil"/>
                <w:between w:val="nil"/>
              </w:pBdr>
              <w:ind w:left="0" w:hanging="2"/>
              <w:rPr>
                <w:rFonts w:eastAsia="Calibri"/>
                <w:color w:val="000000"/>
              </w:rPr>
            </w:pPr>
          </w:p>
        </w:tc>
      </w:tr>
      <w:tr w:rsidR="00CB26A3" w14:paraId="7CB967F9" w14:textId="77777777" w:rsidTr="00076598">
        <w:tc>
          <w:tcPr>
            <w:tcW w:w="5098" w:type="dxa"/>
          </w:tcPr>
          <w:p w14:paraId="703DB13E"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 ALLIEVI BES (DSA)</w:t>
            </w:r>
          </w:p>
        </w:tc>
        <w:tc>
          <w:tcPr>
            <w:tcW w:w="4791" w:type="dxa"/>
          </w:tcPr>
          <w:p w14:paraId="09C59A34" w14:textId="77777777" w:rsidR="00CB26A3" w:rsidRDefault="00CB26A3">
            <w:pPr>
              <w:pBdr>
                <w:top w:val="nil"/>
                <w:left w:val="nil"/>
                <w:bottom w:val="nil"/>
                <w:right w:val="nil"/>
                <w:between w:val="nil"/>
              </w:pBdr>
              <w:ind w:left="0" w:hanging="2"/>
              <w:rPr>
                <w:rFonts w:eastAsia="Calibri"/>
                <w:color w:val="000000"/>
              </w:rPr>
            </w:pPr>
          </w:p>
        </w:tc>
      </w:tr>
      <w:tr w:rsidR="00CB26A3" w14:paraId="39B2868B" w14:textId="77777777" w:rsidTr="00076598">
        <w:tc>
          <w:tcPr>
            <w:tcW w:w="5098" w:type="dxa"/>
          </w:tcPr>
          <w:p w14:paraId="6FD6A64D"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 ALLIEVI BES (adozione di PDP per decisione del CdC)</w:t>
            </w:r>
          </w:p>
        </w:tc>
        <w:tc>
          <w:tcPr>
            <w:tcW w:w="4791" w:type="dxa"/>
          </w:tcPr>
          <w:p w14:paraId="18B6D914" w14:textId="77777777" w:rsidR="00CB26A3" w:rsidRDefault="00CB26A3">
            <w:pPr>
              <w:pBdr>
                <w:top w:val="nil"/>
                <w:left w:val="nil"/>
                <w:bottom w:val="nil"/>
                <w:right w:val="nil"/>
                <w:between w:val="nil"/>
              </w:pBdr>
              <w:ind w:left="0" w:hanging="2"/>
              <w:rPr>
                <w:rFonts w:eastAsia="Calibri"/>
                <w:color w:val="000000"/>
              </w:rPr>
            </w:pPr>
          </w:p>
        </w:tc>
      </w:tr>
      <w:tr w:rsidR="00CB26A3" w14:paraId="058B4F12" w14:textId="77777777" w:rsidTr="00076598">
        <w:tc>
          <w:tcPr>
            <w:tcW w:w="5098" w:type="dxa"/>
          </w:tcPr>
          <w:p w14:paraId="10E057C5"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 STRANIERI</w:t>
            </w:r>
          </w:p>
        </w:tc>
        <w:tc>
          <w:tcPr>
            <w:tcW w:w="4791" w:type="dxa"/>
          </w:tcPr>
          <w:p w14:paraId="0993C8CE" w14:textId="77777777" w:rsidR="00CB26A3" w:rsidRDefault="00CB26A3">
            <w:pPr>
              <w:pBdr>
                <w:top w:val="nil"/>
                <w:left w:val="nil"/>
                <w:bottom w:val="nil"/>
                <w:right w:val="nil"/>
                <w:between w:val="nil"/>
              </w:pBdr>
              <w:ind w:left="0" w:hanging="2"/>
              <w:rPr>
                <w:rFonts w:eastAsia="Calibri"/>
                <w:color w:val="000000"/>
              </w:rPr>
            </w:pPr>
          </w:p>
        </w:tc>
      </w:tr>
      <w:tr w:rsidR="00CB26A3" w14:paraId="18F6A755" w14:textId="77777777" w:rsidTr="00076598">
        <w:tc>
          <w:tcPr>
            <w:tcW w:w="5098" w:type="dxa"/>
          </w:tcPr>
          <w:p w14:paraId="4C651CE9"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 ALLIEVI RIPETENTI DI</w:t>
            </w:r>
            <w:r>
              <w:rPr>
                <w:rFonts w:eastAsia="Calibri"/>
                <w:color w:val="000000"/>
              </w:rPr>
              <w:tab/>
              <w:t xml:space="preserve"> 1</w:t>
            </w:r>
            <w:r>
              <w:rPr>
                <w:rFonts w:eastAsia="Calibri"/>
                <w:color w:val="000000"/>
                <w:vertAlign w:val="superscript"/>
              </w:rPr>
              <w:t>a</w:t>
            </w:r>
          </w:p>
        </w:tc>
        <w:tc>
          <w:tcPr>
            <w:tcW w:w="4791" w:type="dxa"/>
          </w:tcPr>
          <w:p w14:paraId="5E12F966" w14:textId="77777777" w:rsidR="00CB26A3" w:rsidRDefault="00CB26A3">
            <w:pPr>
              <w:pBdr>
                <w:top w:val="nil"/>
                <w:left w:val="nil"/>
                <w:bottom w:val="nil"/>
                <w:right w:val="nil"/>
                <w:between w:val="nil"/>
              </w:pBdr>
              <w:ind w:left="0" w:hanging="2"/>
              <w:rPr>
                <w:rFonts w:eastAsia="Calibri"/>
                <w:color w:val="000000"/>
              </w:rPr>
            </w:pPr>
          </w:p>
        </w:tc>
      </w:tr>
      <w:tr w:rsidR="00CB26A3" w14:paraId="7550C1AA" w14:textId="77777777" w:rsidTr="00076598">
        <w:tc>
          <w:tcPr>
            <w:tcW w:w="5098" w:type="dxa"/>
          </w:tcPr>
          <w:p w14:paraId="497E2339"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 ALLIEVI RIPETENTI DI</w:t>
            </w:r>
            <w:r>
              <w:rPr>
                <w:rFonts w:eastAsia="Calibri"/>
                <w:color w:val="000000"/>
              </w:rPr>
              <w:tab/>
              <w:t xml:space="preserve"> 2</w:t>
            </w:r>
            <w:r>
              <w:rPr>
                <w:rFonts w:eastAsia="Calibri"/>
                <w:color w:val="000000"/>
                <w:vertAlign w:val="superscript"/>
              </w:rPr>
              <w:t>a</w:t>
            </w:r>
          </w:p>
          <w:p w14:paraId="071A1628" w14:textId="77777777" w:rsidR="00CB26A3" w:rsidRDefault="00CB26A3">
            <w:pPr>
              <w:pBdr>
                <w:top w:val="nil"/>
                <w:left w:val="nil"/>
                <w:bottom w:val="nil"/>
                <w:right w:val="nil"/>
                <w:between w:val="nil"/>
              </w:pBdr>
              <w:ind w:left="0" w:hanging="2"/>
              <w:rPr>
                <w:rFonts w:eastAsia="Calibri"/>
                <w:color w:val="000000"/>
              </w:rPr>
            </w:pPr>
          </w:p>
        </w:tc>
        <w:tc>
          <w:tcPr>
            <w:tcW w:w="4791" w:type="dxa"/>
          </w:tcPr>
          <w:p w14:paraId="0ED0A4D9" w14:textId="77777777" w:rsidR="00CB26A3" w:rsidRDefault="00CB26A3">
            <w:pPr>
              <w:pBdr>
                <w:top w:val="nil"/>
                <w:left w:val="nil"/>
                <w:bottom w:val="nil"/>
                <w:right w:val="nil"/>
                <w:between w:val="nil"/>
              </w:pBdr>
              <w:ind w:left="0" w:hanging="2"/>
              <w:rPr>
                <w:rFonts w:eastAsia="Calibri"/>
                <w:color w:val="000000"/>
              </w:rPr>
            </w:pPr>
          </w:p>
        </w:tc>
      </w:tr>
      <w:tr w:rsidR="00CB26A3" w14:paraId="55A76DCC" w14:textId="77777777" w:rsidTr="00076598">
        <w:tc>
          <w:tcPr>
            <w:tcW w:w="5098" w:type="dxa"/>
          </w:tcPr>
          <w:p w14:paraId="362296BC"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 ALLIEVI RIPETENTI DI</w:t>
            </w:r>
            <w:r>
              <w:rPr>
                <w:rFonts w:eastAsia="Calibri"/>
                <w:color w:val="000000"/>
              </w:rPr>
              <w:tab/>
              <w:t xml:space="preserve"> 3</w:t>
            </w:r>
            <w:r>
              <w:rPr>
                <w:rFonts w:eastAsia="Calibri"/>
                <w:color w:val="000000"/>
                <w:vertAlign w:val="superscript"/>
              </w:rPr>
              <w:t>a</w:t>
            </w:r>
          </w:p>
          <w:p w14:paraId="67FD8D6D" w14:textId="77777777" w:rsidR="00CB26A3" w:rsidRDefault="00CB26A3">
            <w:pPr>
              <w:pBdr>
                <w:top w:val="nil"/>
                <w:left w:val="nil"/>
                <w:bottom w:val="nil"/>
                <w:right w:val="nil"/>
                <w:between w:val="nil"/>
              </w:pBdr>
              <w:ind w:left="0" w:hanging="2"/>
              <w:rPr>
                <w:rFonts w:eastAsia="Calibri"/>
                <w:color w:val="000000"/>
              </w:rPr>
            </w:pPr>
          </w:p>
        </w:tc>
        <w:tc>
          <w:tcPr>
            <w:tcW w:w="4791" w:type="dxa"/>
          </w:tcPr>
          <w:p w14:paraId="0527745B" w14:textId="77777777" w:rsidR="00CB26A3" w:rsidRDefault="00CB26A3">
            <w:pPr>
              <w:pBdr>
                <w:top w:val="nil"/>
                <w:left w:val="nil"/>
                <w:bottom w:val="nil"/>
                <w:right w:val="nil"/>
                <w:between w:val="nil"/>
              </w:pBdr>
              <w:ind w:left="0" w:hanging="2"/>
              <w:rPr>
                <w:rFonts w:eastAsia="Calibri"/>
                <w:color w:val="000000"/>
              </w:rPr>
            </w:pPr>
          </w:p>
        </w:tc>
      </w:tr>
    </w:tbl>
    <w:p w14:paraId="132C016E" w14:textId="77777777" w:rsidR="00CB26A3" w:rsidRDefault="002A3E3C">
      <w:pPr>
        <w:pBdr>
          <w:top w:val="nil"/>
          <w:left w:val="nil"/>
          <w:bottom w:val="nil"/>
          <w:right w:val="nil"/>
          <w:between w:val="nil"/>
        </w:pBdr>
        <w:spacing w:before="240" w:after="180" w:line="240" w:lineRule="auto"/>
        <w:ind w:left="0" w:hanging="2"/>
        <w:jc w:val="center"/>
        <w:rPr>
          <w:rFonts w:eastAsia="Calibri"/>
          <w:b/>
          <w:color w:val="000000"/>
        </w:rPr>
      </w:pPr>
      <w:r>
        <w:rPr>
          <w:rFonts w:eastAsia="Calibri"/>
          <w:b/>
          <w:color w:val="000000"/>
        </w:rPr>
        <w:t>Composizione, alunni stranieri, alunni con BES, alunni ripetenti</w:t>
      </w:r>
    </w:p>
    <w:p w14:paraId="1A3F9608" w14:textId="77777777" w:rsidR="00CB26A3" w:rsidRDefault="002A3E3C">
      <w:pPr>
        <w:pBdr>
          <w:top w:val="nil"/>
          <w:left w:val="nil"/>
          <w:bottom w:val="nil"/>
          <w:right w:val="nil"/>
          <w:between w:val="nil"/>
        </w:pBdr>
        <w:spacing w:before="240" w:after="180" w:line="240" w:lineRule="auto"/>
        <w:ind w:left="0" w:hanging="2"/>
        <w:jc w:val="center"/>
        <w:rPr>
          <w:rFonts w:eastAsia="Calibri"/>
          <w:b/>
          <w:color w:val="000000"/>
        </w:rPr>
      </w:pPr>
      <w:r>
        <w:rPr>
          <w:rFonts w:eastAsia="Calibri"/>
          <w:b/>
          <w:color w:val="000000"/>
        </w:rPr>
        <w:t>Organizzazione scolastica per alunno/alunni con certificazione ai sensi della l. 104/92</w:t>
      </w:r>
    </w:p>
    <w:tbl>
      <w:tblPr>
        <w:tblStyle w:val="aff4"/>
        <w:tblW w:w="9923" w:type="dxa"/>
        <w:tblInd w:w="-137" w:type="dxa"/>
        <w:tblLayout w:type="fixed"/>
        <w:tblLook w:val="0000" w:firstRow="0" w:lastRow="0" w:firstColumn="0" w:lastColumn="0" w:noHBand="0" w:noVBand="0"/>
      </w:tblPr>
      <w:tblGrid>
        <w:gridCol w:w="2459"/>
        <w:gridCol w:w="1647"/>
        <w:gridCol w:w="1656"/>
        <w:gridCol w:w="4161"/>
      </w:tblGrid>
      <w:tr w:rsidR="00CB26A3" w14:paraId="6C94ACB7" w14:textId="77777777">
        <w:trPr>
          <w:trHeight w:val="280"/>
        </w:trPr>
        <w:tc>
          <w:tcPr>
            <w:tcW w:w="2459" w:type="dxa"/>
            <w:tcBorders>
              <w:top w:val="single" w:sz="4" w:space="0" w:color="000000"/>
              <w:left w:val="single" w:sz="4" w:space="0" w:color="000000"/>
              <w:bottom w:val="single" w:sz="4" w:space="0" w:color="000000"/>
            </w:tcBorders>
          </w:tcPr>
          <w:p w14:paraId="146B65CF"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Alunno/i</w:t>
            </w:r>
          </w:p>
        </w:tc>
        <w:tc>
          <w:tcPr>
            <w:tcW w:w="1647" w:type="dxa"/>
            <w:tcBorders>
              <w:top w:val="single" w:sz="4" w:space="0" w:color="000000"/>
              <w:left w:val="single" w:sz="4" w:space="0" w:color="000000"/>
              <w:bottom w:val="single" w:sz="4" w:space="0" w:color="000000"/>
            </w:tcBorders>
          </w:tcPr>
          <w:p w14:paraId="772D72D0"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Ore sost.</w:t>
            </w:r>
          </w:p>
        </w:tc>
        <w:tc>
          <w:tcPr>
            <w:tcW w:w="1656" w:type="dxa"/>
            <w:tcBorders>
              <w:top w:val="single" w:sz="4" w:space="0" w:color="000000"/>
              <w:left w:val="single" w:sz="4" w:space="0" w:color="000000"/>
              <w:bottom w:val="single" w:sz="4" w:space="0" w:color="000000"/>
            </w:tcBorders>
          </w:tcPr>
          <w:p w14:paraId="259A93BE"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Ore assist.</w:t>
            </w:r>
          </w:p>
        </w:tc>
        <w:tc>
          <w:tcPr>
            <w:tcW w:w="4161" w:type="dxa"/>
            <w:tcBorders>
              <w:top w:val="single" w:sz="4" w:space="0" w:color="000000"/>
              <w:left w:val="single" w:sz="4" w:space="0" w:color="000000"/>
              <w:bottom w:val="single" w:sz="4" w:space="0" w:color="000000"/>
              <w:right w:val="single" w:sz="4" w:space="0" w:color="000000"/>
            </w:tcBorders>
          </w:tcPr>
          <w:p w14:paraId="3622B55E"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Ambiti disciplinari seguiti</w:t>
            </w:r>
          </w:p>
        </w:tc>
      </w:tr>
      <w:tr w:rsidR="00CB26A3" w14:paraId="027B05C4" w14:textId="77777777" w:rsidTr="00441AD0">
        <w:trPr>
          <w:trHeight w:val="406"/>
        </w:trPr>
        <w:tc>
          <w:tcPr>
            <w:tcW w:w="2459" w:type="dxa"/>
            <w:tcBorders>
              <w:top w:val="single" w:sz="4" w:space="0" w:color="000000"/>
              <w:left w:val="single" w:sz="4" w:space="0" w:color="000000"/>
              <w:bottom w:val="single" w:sz="4" w:space="0" w:color="000000"/>
            </w:tcBorders>
          </w:tcPr>
          <w:p w14:paraId="1EB2D2F5" w14:textId="77777777" w:rsidR="00CB26A3" w:rsidRDefault="00CB26A3">
            <w:pPr>
              <w:pBdr>
                <w:top w:val="nil"/>
                <w:left w:val="nil"/>
                <w:bottom w:val="nil"/>
                <w:right w:val="nil"/>
                <w:between w:val="nil"/>
              </w:pBdr>
              <w:ind w:left="0" w:hanging="2"/>
              <w:rPr>
                <w:rFonts w:eastAsia="Calibri"/>
                <w:color w:val="000000"/>
              </w:rPr>
            </w:pPr>
          </w:p>
        </w:tc>
        <w:tc>
          <w:tcPr>
            <w:tcW w:w="1647" w:type="dxa"/>
            <w:tcBorders>
              <w:top w:val="single" w:sz="4" w:space="0" w:color="000000"/>
              <w:left w:val="single" w:sz="4" w:space="0" w:color="000000"/>
              <w:bottom w:val="single" w:sz="4" w:space="0" w:color="000000"/>
            </w:tcBorders>
          </w:tcPr>
          <w:p w14:paraId="4D53B8D3" w14:textId="77777777" w:rsidR="00CB26A3" w:rsidRDefault="00CB26A3">
            <w:pPr>
              <w:pBdr>
                <w:top w:val="nil"/>
                <w:left w:val="nil"/>
                <w:bottom w:val="nil"/>
                <w:right w:val="nil"/>
                <w:between w:val="nil"/>
              </w:pBdr>
              <w:ind w:left="0" w:hanging="2"/>
              <w:rPr>
                <w:rFonts w:eastAsia="Calibri"/>
                <w:color w:val="000000"/>
              </w:rPr>
            </w:pPr>
          </w:p>
        </w:tc>
        <w:tc>
          <w:tcPr>
            <w:tcW w:w="1656" w:type="dxa"/>
            <w:tcBorders>
              <w:top w:val="single" w:sz="4" w:space="0" w:color="000000"/>
              <w:left w:val="single" w:sz="4" w:space="0" w:color="000000"/>
              <w:bottom w:val="single" w:sz="4" w:space="0" w:color="000000"/>
            </w:tcBorders>
          </w:tcPr>
          <w:p w14:paraId="1FE65CDB" w14:textId="77777777" w:rsidR="00CB26A3" w:rsidRDefault="00CB26A3">
            <w:pPr>
              <w:pBdr>
                <w:top w:val="nil"/>
                <w:left w:val="nil"/>
                <w:bottom w:val="nil"/>
                <w:right w:val="nil"/>
                <w:between w:val="nil"/>
              </w:pBdr>
              <w:ind w:left="0" w:hanging="2"/>
              <w:rPr>
                <w:rFonts w:eastAsia="Calibri"/>
                <w:color w:val="000000"/>
              </w:rPr>
            </w:pPr>
          </w:p>
        </w:tc>
        <w:tc>
          <w:tcPr>
            <w:tcW w:w="4161" w:type="dxa"/>
            <w:tcBorders>
              <w:top w:val="single" w:sz="4" w:space="0" w:color="000000"/>
              <w:left w:val="single" w:sz="4" w:space="0" w:color="000000"/>
              <w:bottom w:val="single" w:sz="4" w:space="0" w:color="000000"/>
              <w:right w:val="single" w:sz="4" w:space="0" w:color="000000"/>
            </w:tcBorders>
          </w:tcPr>
          <w:p w14:paraId="63850E1B" w14:textId="77777777" w:rsidR="00CB26A3" w:rsidRDefault="00CB26A3">
            <w:pPr>
              <w:pBdr>
                <w:top w:val="nil"/>
                <w:left w:val="nil"/>
                <w:bottom w:val="nil"/>
                <w:right w:val="nil"/>
                <w:between w:val="nil"/>
              </w:pBdr>
              <w:ind w:left="0" w:hanging="2"/>
              <w:rPr>
                <w:rFonts w:eastAsia="Calibri"/>
                <w:color w:val="000000"/>
              </w:rPr>
            </w:pPr>
          </w:p>
        </w:tc>
      </w:tr>
      <w:tr w:rsidR="00CB26A3" w14:paraId="17371A7D" w14:textId="77777777" w:rsidTr="00441AD0">
        <w:trPr>
          <w:trHeight w:val="406"/>
        </w:trPr>
        <w:tc>
          <w:tcPr>
            <w:tcW w:w="2459" w:type="dxa"/>
            <w:tcBorders>
              <w:top w:val="single" w:sz="4" w:space="0" w:color="000000"/>
              <w:left w:val="single" w:sz="4" w:space="0" w:color="000000"/>
              <w:bottom w:val="single" w:sz="4" w:space="0" w:color="000000"/>
            </w:tcBorders>
          </w:tcPr>
          <w:p w14:paraId="4498EF85" w14:textId="77777777" w:rsidR="00CB26A3" w:rsidRDefault="00CB26A3">
            <w:pPr>
              <w:pBdr>
                <w:top w:val="nil"/>
                <w:left w:val="nil"/>
                <w:bottom w:val="nil"/>
                <w:right w:val="nil"/>
                <w:between w:val="nil"/>
              </w:pBdr>
              <w:ind w:left="0" w:hanging="2"/>
              <w:rPr>
                <w:rFonts w:eastAsia="Calibri"/>
                <w:color w:val="000000"/>
              </w:rPr>
            </w:pPr>
          </w:p>
        </w:tc>
        <w:tc>
          <w:tcPr>
            <w:tcW w:w="1647" w:type="dxa"/>
            <w:tcBorders>
              <w:top w:val="single" w:sz="4" w:space="0" w:color="000000"/>
              <w:left w:val="single" w:sz="4" w:space="0" w:color="000000"/>
              <w:bottom w:val="single" w:sz="4" w:space="0" w:color="000000"/>
            </w:tcBorders>
          </w:tcPr>
          <w:p w14:paraId="3A298774" w14:textId="77777777" w:rsidR="00CB26A3" w:rsidRDefault="00CB26A3">
            <w:pPr>
              <w:pBdr>
                <w:top w:val="nil"/>
                <w:left w:val="nil"/>
                <w:bottom w:val="nil"/>
                <w:right w:val="nil"/>
                <w:between w:val="nil"/>
              </w:pBdr>
              <w:ind w:left="0" w:hanging="2"/>
              <w:rPr>
                <w:rFonts w:eastAsia="Calibri"/>
                <w:color w:val="000000"/>
              </w:rPr>
            </w:pPr>
          </w:p>
        </w:tc>
        <w:tc>
          <w:tcPr>
            <w:tcW w:w="1656" w:type="dxa"/>
            <w:tcBorders>
              <w:top w:val="single" w:sz="4" w:space="0" w:color="000000"/>
              <w:left w:val="single" w:sz="4" w:space="0" w:color="000000"/>
              <w:bottom w:val="single" w:sz="4" w:space="0" w:color="000000"/>
            </w:tcBorders>
          </w:tcPr>
          <w:p w14:paraId="663E3837" w14:textId="77777777" w:rsidR="00CB26A3" w:rsidRDefault="00CB26A3">
            <w:pPr>
              <w:pBdr>
                <w:top w:val="nil"/>
                <w:left w:val="nil"/>
                <w:bottom w:val="nil"/>
                <w:right w:val="nil"/>
                <w:between w:val="nil"/>
              </w:pBdr>
              <w:ind w:left="0" w:hanging="2"/>
              <w:rPr>
                <w:rFonts w:eastAsia="Calibri"/>
                <w:color w:val="000000"/>
              </w:rPr>
            </w:pPr>
          </w:p>
        </w:tc>
        <w:tc>
          <w:tcPr>
            <w:tcW w:w="4161" w:type="dxa"/>
            <w:tcBorders>
              <w:top w:val="single" w:sz="4" w:space="0" w:color="000000"/>
              <w:left w:val="single" w:sz="4" w:space="0" w:color="000000"/>
              <w:bottom w:val="single" w:sz="4" w:space="0" w:color="000000"/>
              <w:right w:val="single" w:sz="4" w:space="0" w:color="000000"/>
            </w:tcBorders>
          </w:tcPr>
          <w:p w14:paraId="7BFF9654" w14:textId="77777777" w:rsidR="00CB26A3" w:rsidRDefault="00CB26A3">
            <w:pPr>
              <w:pBdr>
                <w:top w:val="nil"/>
                <w:left w:val="nil"/>
                <w:bottom w:val="nil"/>
                <w:right w:val="nil"/>
                <w:between w:val="nil"/>
              </w:pBdr>
              <w:ind w:left="0" w:hanging="2"/>
              <w:rPr>
                <w:rFonts w:eastAsia="Calibri"/>
                <w:color w:val="000000"/>
              </w:rPr>
            </w:pPr>
          </w:p>
        </w:tc>
      </w:tr>
      <w:tr w:rsidR="00CB26A3" w14:paraId="62664303" w14:textId="77777777" w:rsidTr="00441AD0">
        <w:trPr>
          <w:trHeight w:val="406"/>
        </w:trPr>
        <w:tc>
          <w:tcPr>
            <w:tcW w:w="2459" w:type="dxa"/>
            <w:tcBorders>
              <w:top w:val="single" w:sz="4" w:space="0" w:color="000000"/>
              <w:left w:val="single" w:sz="4" w:space="0" w:color="000000"/>
              <w:bottom w:val="single" w:sz="4" w:space="0" w:color="000000"/>
            </w:tcBorders>
          </w:tcPr>
          <w:p w14:paraId="37FFFE8F" w14:textId="77777777" w:rsidR="00CB26A3" w:rsidRDefault="00CB26A3">
            <w:pPr>
              <w:pBdr>
                <w:top w:val="nil"/>
                <w:left w:val="nil"/>
                <w:bottom w:val="nil"/>
                <w:right w:val="nil"/>
                <w:between w:val="nil"/>
              </w:pBdr>
              <w:ind w:left="0" w:hanging="2"/>
              <w:rPr>
                <w:rFonts w:eastAsia="Calibri"/>
                <w:color w:val="000000"/>
              </w:rPr>
            </w:pPr>
          </w:p>
        </w:tc>
        <w:tc>
          <w:tcPr>
            <w:tcW w:w="1647" w:type="dxa"/>
            <w:tcBorders>
              <w:top w:val="single" w:sz="4" w:space="0" w:color="000000"/>
              <w:left w:val="single" w:sz="4" w:space="0" w:color="000000"/>
              <w:bottom w:val="single" w:sz="4" w:space="0" w:color="000000"/>
            </w:tcBorders>
          </w:tcPr>
          <w:p w14:paraId="72D582EC" w14:textId="77777777" w:rsidR="00CB26A3" w:rsidRDefault="00CB26A3">
            <w:pPr>
              <w:pBdr>
                <w:top w:val="nil"/>
                <w:left w:val="nil"/>
                <w:bottom w:val="nil"/>
                <w:right w:val="nil"/>
                <w:between w:val="nil"/>
              </w:pBdr>
              <w:ind w:left="0" w:hanging="2"/>
              <w:rPr>
                <w:rFonts w:eastAsia="Calibri"/>
                <w:color w:val="000000"/>
              </w:rPr>
            </w:pPr>
          </w:p>
        </w:tc>
        <w:tc>
          <w:tcPr>
            <w:tcW w:w="1656" w:type="dxa"/>
            <w:tcBorders>
              <w:top w:val="single" w:sz="4" w:space="0" w:color="000000"/>
              <w:left w:val="single" w:sz="4" w:space="0" w:color="000000"/>
              <w:bottom w:val="single" w:sz="4" w:space="0" w:color="000000"/>
            </w:tcBorders>
          </w:tcPr>
          <w:p w14:paraId="040C82D0" w14:textId="77777777" w:rsidR="00CB26A3" w:rsidRDefault="00CB26A3">
            <w:pPr>
              <w:pBdr>
                <w:top w:val="nil"/>
                <w:left w:val="nil"/>
                <w:bottom w:val="nil"/>
                <w:right w:val="nil"/>
                <w:between w:val="nil"/>
              </w:pBdr>
              <w:ind w:left="0" w:hanging="2"/>
              <w:rPr>
                <w:rFonts w:eastAsia="Calibri"/>
                <w:color w:val="000000"/>
              </w:rPr>
            </w:pPr>
          </w:p>
        </w:tc>
        <w:tc>
          <w:tcPr>
            <w:tcW w:w="4161" w:type="dxa"/>
            <w:tcBorders>
              <w:top w:val="single" w:sz="4" w:space="0" w:color="000000"/>
              <w:left w:val="single" w:sz="4" w:space="0" w:color="000000"/>
              <w:bottom w:val="single" w:sz="4" w:space="0" w:color="000000"/>
              <w:right w:val="single" w:sz="4" w:space="0" w:color="000000"/>
            </w:tcBorders>
          </w:tcPr>
          <w:p w14:paraId="6F030867" w14:textId="77777777" w:rsidR="00CB26A3" w:rsidRDefault="00CB26A3">
            <w:pPr>
              <w:pBdr>
                <w:top w:val="nil"/>
                <w:left w:val="nil"/>
                <w:bottom w:val="nil"/>
                <w:right w:val="nil"/>
                <w:between w:val="nil"/>
              </w:pBdr>
              <w:ind w:left="0" w:hanging="2"/>
              <w:rPr>
                <w:rFonts w:eastAsia="Calibri"/>
                <w:color w:val="000000"/>
              </w:rPr>
            </w:pPr>
          </w:p>
        </w:tc>
      </w:tr>
    </w:tbl>
    <w:p w14:paraId="0825C400" w14:textId="77777777" w:rsidR="00CB26A3" w:rsidRDefault="00CB26A3">
      <w:pPr>
        <w:pBdr>
          <w:top w:val="nil"/>
          <w:left w:val="nil"/>
          <w:bottom w:val="nil"/>
          <w:right w:val="nil"/>
          <w:between w:val="nil"/>
        </w:pBdr>
        <w:ind w:left="0" w:hanging="2"/>
        <w:rPr>
          <w:rFonts w:eastAsia="Calibri"/>
          <w:color w:val="000000"/>
        </w:rPr>
      </w:pPr>
    </w:p>
    <w:p w14:paraId="2BDCFBC8" w14:textId="77777777" w:rsidR="00CB26A3" w:rsidRDefault="002A3E3C">
      <w:pPr>
        <w:pBdr>
          <w:top w:val="nil"/>
          <w:left w:val="nil"/>
          <w:bottom w:val="nil"/>
          <w:right w:val="nil"/>
          <w:between w:val="nil"/>
        </w:pBdr>
        <w:ind w:left="0" w:hanging="2"/>
        <w:rPr>
          <w:rFonts w:eastAsia="Calibri"/>
          <w:color w:val="000000"/>
          <w:sz w:val="18"/>
          <w:szCs w:val="18"/>
        </w:rPr>
      </w:pPr>
      <w:r>
        <w:rPr>
          <w:rFonts w:eastAsia="Calibri"/>
          <w:i/>
          <w:color w:val="000000"/>
          <w:sz w:val="18"/>
          <w:szCs w:val="18"/>
        </w:rPr>
        <w:t>N.B. Per le classi dove sono presenti alunni certificati, si allegherà il PEI ed una relazione contenente: la presentazione del caso, gli interventi del triennio, il programma svolto, la metodologia d’intervento, la descrizione delle potenzialità e dei risultati ottenuti dall’allievo, eventuali proposte di prove differenziate.</w:t>
      </w:r>
    </w:p>
    <w:p w14:paraId="57B401F2" w14:textId="77777777" w:rsidR="00CB26A3" w:rsidRDefault="002A3E3C">
      <w:pPr>
        <w:pBdr>
          <w:top w:val="nil"/>
          <w:left w:val="nil"/>
          <w:bottom w:val="nil"/>
          <w:right w:val="nil"/>
          <w:between w:val="nil"/>
        </w:pBdr>
        <w:ind w:left="0" w:hanging="2"/>
        <w:rPr>
          <w:rFonts w:eastAsia="Calibri"/>
          <w:color w:val="000000"/>
          <w:sz w:val="18"/>
          <w:szCs w:val="18"/>
        </w:rPr>
      </w:pPr>
      <w:r>
        <w:rPr>
          <w:rFonts w:eastAsia="Calibri"/>
          <w:i/>
          <w:color w:val="000000"/>
          <w:sz w:val="18"/>
          <w:szCs w:val="18"/>
        </w:rPr>
        <w:t>Per le classi dove sono presenti alunni B.E.S., si allegherà il PDP elaborato dal Consiglio di Classe contenente la presentazione del caso, gli interventi programmati, la metodologia d’intervento, la descrizione delle potenzialità, i criteri e le modalità di valutazione.</w:t>
      </w:r>
    </w:p>
    <w:p w14:paraId="2FBB7609" w14:textId="77777777" w:rsidR="00CB26A3" w:rsidRDefault="002A3E3C">
      <w:pPr>
        <w:pBdr>
          <w:top w:val="nil"/>
          <w:left w:val="nil"/>
          <w:bottom w:val="nil"/>
          <w:right w:val="nil"/>
          <w:between w:val="nil"/>
        </w:pBdr>
        <w:spacing w:before="240" w:after="180" w:line="240" w:lineRule="auto"/>
        <w:ind w:left="0" w:hanging="2"/>
        <w:jc w:val="center"/>
        <w:rPr>
          <w:rFonts w:eastAsia="Calibri"/>
          <w:b/>
          <w:color w:val="000000"/>
        </w:rPr>
      </w:pPr>
      <w:r>
        <w:rPr>
          <w:rFonts w:eastAsia="Calibri"/>
          <w:b/>
          <w:color w:val="000000"/>
        </w:rPr>
        <w:t>La classe presenta i seguenti casi particolari:</w:t>
      </w:r>
    </w:p>
    <w:tbl>
      <w:tblPr>
        <w:tblStyle w:val="aff5"/>
        <w:tblW w:w="9899" w:type="dxa"/>
        <w:tblInd w:w="-10" w:type="dxa"/>
        <w:tblLayout w:type="fixed"/>
        <w:tblLook w:val="0000" w:firstRow="0" w:lastRow="0" w:firstColumn="0" w:lastColumn="0" w:noHBand="0" w:noVBand="0"/>
      </w:tblPr>
      <w:tblGrid>
        <w:gridCol w:w="1361"/>
        <w:gridCol w:w="1244"/>
        <w:gridCol w:w="7294"/>
      </w:tblGrid>
      <w:tr w:rsidR="00CB26A3" w14:paraId="35D22D18" w14:textId="77777777">
        <w:tc>
          <w:tcPr>
            <w:tcW w:w="2605" w:type="dxa"/>
            <w:gridSpan w:val="2"/>
            <w:tcBorders>
              <w:top w:val="single" w:sz="4" w:space="0" w:color="000000"/>
              <w:left w:val="single" w:sz="4" w:space="0" w:color="000000"/>
              <w:bottom w:val="single" w:sz="4" w:space="0" w:color="000000"/>
            </w:tcBorders>
          </w:tcPr>
          <w:p w14:paraId="45ABF7EF"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alunno</w:t>
            </w:r>
          </w:p>
          <w:p w14:paraId="71535C4B" w14:textId="77777777" w:rsidR="00CB26A3" w:rsidRDefault="00CB26A3">
            <w:pPr>
              <w:pBdr>
                <w:top w:val="nil"/>
                <w:left w:val="nil"/>
                <w:bottom w:val="nil"/>
                <w:right w:val="nil"/>
                <w:between w:val="nil"/>
              </w:pBdr>
              <w:ind w:left="0" w:hanging="2"/>
              <w:rPr>
                <w:rFonts w:eastAsia="Calibri"/>
                <w:color w:val="000000"/>
              </w:rPr>
            </w:pPr>
          </w:p>
        </w:tc>
        <w:tc>
          <w:tcPr>
            <w:tcW w:w="7294" w:type="dxa"/>
            <w:tcBorders>
              <w:top w:val="single" w:sz="4" w:space="0" w:color="000000"/>
              <w:left w:val="single" w:sz="4" w:space="0" w:color="000000"/>
              <w:bottom w:val="single" w:sz="4" w:space="0" w:color="000000"/>
              <w:right w:val="single" w:sz="4" w:space="0" w:color="000000"/>
            </w:tcBorders>
          </w:tcPr>
          <w:p w14:paraId="2608AC99" w14:textId="77777777" w:rsidR="00CB26A3" w:rsidRDefault="002A3E3C">
            <w:pPr>
              <w:pBdr>
                <w:top w:val="nil"/>
                <w:left w:val="nil"/>
                <w:bottom w:val="nil"/>
                <w:right w:val="nil"/>
                <w:between w:val="nil"/>
              </w:pBdr>
              <w:ind w:left="0" w:hanging="2"/>
              <w:rPr>
                <w:rFonts w:eastAsia="Calibri"/>
                <w:color w:val="000000"/>
                <w:highlight w:val="yellow"/>
              </w:rPr>
            </w:pPr>
            <w:r>
              <w:rPr>
                <w:rFonts w:eastAsia="Calibri"/>
                <w:color w:val="000000"/>
              </w:rPr>
              <w:t>problemi</w:t>
            </w:r>
          </w:p>
        </w:tc>
      </w:tr>
      <w:tr w:rsidR="00CB26A3" w14:paraId="366319E9" w14:textId="77777777">
        <w:tc>
          <w:tcPr>
            <w:tcW w:w="1361" w:type="dxa"/>
            <w:tcBorders>
              <w:top w:val="single" w:sz="4" w:space="0" w:color="000000"/>
              <w:left w:val="single" w:sz="4" w:space="0" w:color="000000"/>
              <w:bottom w:val="single" w:sz="4" w:space="0" w:color="000000"/>
            </w:tcBorders>
          </w:tcPr>
          <w:p w14:paraId="5B18BE72" w14:textId="77777777" w:rsidR="00CB26A3" w:rsidRDefault="00CB26A3">
            <w:pPr>
              <w:pBdr>
                <w:top w:val="nil"/>
                <w:left w:val="nil"/>
                <w:bottom w:val="nil"/>
                <w:right w:val="nil"/>
                <w:between w:val="nil"/>
              </w:pBdr>
              <w:ind w:left="0" w:hanging="2"/>
              <w:rPr>
                <w:rFonts w:eastAsia="Calibri"/>
                <w:color w:val="000000"/>
              </w:rPr>
            </w:pPr>
          </w:p>
        </w:tc>
        <w:tc>
          <w:tcPr>
            <w:tcW w:w="1244" w:type="dxa"/>
            <w:tcBorders>
              <w:top w:val="single" w:sz="4" w:space="0" w:color="000000"/>
              <w:bottom w:val="single" w:sz="4" w:space="0" w:color="000000"/>
            </w:tcBorders>
          </w:tcPr>
          <w:p w14:paraId="5F4EF540" w14:textId="77777777" w:rsidR="00CB26A3" w:rsidRDefault="00CB26A3">
            <w:pPr>
              <w:pBdr>
                <w:top w:val="nil"/>
                <w:left w:val="nil"/>
                <w:bottom w:val="nil"/>
                <w:right w:val="nil"/>
                <w:between w:val="nil"/>
              </w:pBdr>
              <w:ind w:left="0" w:hanging="2"/>
              <w:rPr>
                <w:rFonts w:eastAsia="Calibri"/>
                <w:color w:val="000000"/>
              </w:rPr>
            </w:pPr>
          </w:p>
        </w:tc>
        <w:tc>
          <w:tcPr>
            <w:tcW w:w="7294" w:type="dxa"/>
            <w:tcBorders>
              <w:top w:val="single" w:sz="4" w:space="0" w:color="000000"/>
              <w:left w:val="single" w:sz="4" w:space="0" w:color="000000"/>
              <w:bottom w:val="single" w:sz="4" w:space="0" w:color="000000"/>
              <w:right w:val="single" w:sz="4" w:space="0" w:color="000000"/>
            </w:tcBorders>
          </w:tcPr>
          <w:p w14:paraId="73239048" w14:textId="77777777" w:rsidR="00CB26A3" w:rsidRDefault="00CB26A3">
            <w:pPr>
              <w:pBdr>
                <w:top w:val="nil"/>
                <w:left w:val="nil"/>
                <w:bottom w:val="nil"/>
                <w:right w:val="nil"/>
                <w:between w:val="nil"/>
              </w:pBdr>
              <w:ind w:left="0" w:hanging="2"/>
              <w:rPr>
                <w:rFonts w:eastAsia="Calibri"/>
                <w:color w:val="000000"/>
              </w:rPr>
            </w:pPr>
          </w:p>
        </w:tc>
      </w:tr>
      <w:tr w:rsidR="00CB26A3" w14:paraId="5BDF1BCB" w14:textId="77777777">
        <w:tc>
          <w:tcPr>
            <w:tcW w:w="1361" w:type="dxa"/>
            <w:tcBorders>
              <w:top w:val="single" w:sz="4" w:space="0" w:color="000000"/>
              <w:left w:val="single" w:sz="4" w:space="0" w:color="000000"/>
              <w:bottom w:val="single" w:sz="4" w:space="0" w:color="000000"/>
            </w:tcBorders>
          </w:tcPr>
          <w:p w14:paraId="12E5CDF3" w14:textId="77777777" w:rsidR="00CB26A3" w:rsidRDefault="00CB26A3">
            <w:pPr>
              <w:pBdr>
                <w:top w:val="nil"/>
                <w:left w:val="nil"/>
                <w:bottom w:val="nil"/>
                <w:right w:val="nil"/>
                <w:between w:val="nil"/>
              </w:pBdr>
              <w:ind w:left="0" w:hanging="2"/>
              <w:rPr>
                <w:rFonts w:eastAsia="Calibri"/>
                <w:color w:val="000000"/>
              </w:rPr>
            </w:pPr>
          </w:p>
        </w:tc>
        <w:tc>
          <w:tcPr>
            <w:tcW w:w="1244" w:type="dxa"/>
            <w:tcBorders>
              <w:top w:val="single" w:sz="4" w:space="0" w:color="000000"/>
              <w:bottom w:val="single" w:sz="4" w:space="0" w:color="000000"/>
            </w:tcBorders>
          </w:tcPr>
          <w:p w14:paraId="151A8FA3" w14:textId="77777777" w:rsidR="00CB26A3" w:rsidRDefault="00CB26A3">
            <w:pPr>
              <w:pBdr>
                <w:top w:val="nil"/>
                <w:left w:val="nil"/>
                <w:bottom w:val="nil"/>
                <w:right w:val="nil"/>
                <w:between w:val="nil"/>
              </w:pBdr>
              <w:ind w:left="0" w:hanging="2"/>
              <w:rPr>
                <w:rFonts w:eastAsia="Calibri"/>
                <w:color w:val="000000"/>
              </w:rPr>
            </w:pPr>
          </w:p>
        </w:tc>
        <w:tc>
          <w:tcPr>
            <w:tcW w:w="7294" w:type="dxa"/>
            <w:tcBorders>
              <w:top w:val="single" w:sz="4" w:space="0" w:color="000000"/>
              <w:left w:val="single" w:sz="4" w:space="0" w:color="000000"/>
              <w:bottom w:val="single" w:sz="4" w:space="0" w:color="000000"/>
              <w:right w:val="single" w:sz="4" w:space="0" w:color="000000"/>
            </w:tcBorders>
          </w:tcPr>
          <w:p w14:paraId="37052812" w14:textId="77777777" w:rsidR="00CB26A3" w:rsidRDefault="00CB26A3">
            <w:pPr>
              <w:pBdr>
                <w:top w:val="nil"/>
                <w:left w:val="nil"/>
                <w:bottom w:val="nil"/>
                <w:right w:val="nil"/>
                <w:between w:val="nil"/>
              </w:pBdr>
              <w:ind w:left="0" w:hanging="2"/>
              <w:rPr>
                <w:rFonts w:eastAsia="Calibri"/>
                <w:color w:val="000000"/>
              </w:rPr>
            </w:pPr>
          </w:p>
        </w:tc>
      </w:tr>
      <w:tr w:rsidR="00CB26A3" w14:paraId="477A426B" w14:textId="77777777">
        <w:tc>
          <w:tcPr>
            <w:tcW w:w="1361" w:type="dxa"/>
            <w:tcBorders>
              <w:top w:val="single" w:sz="4" w:space="0" w:color="000000"/>
              <w:left w:val="single" w:sz="4" w:space="0" w:color="000000"/>
              <w:bottom w:val="single" w:sz="4" w:space="0" w:color="000000"/>
            </w:tcBorders>
          </w:tcPr>
          <w:p w14:paraId="193A321C" w14:textId="77777777" w:rsidR="00CB26A3" w:rsidRDefault="00CB26A3">
            <w:pPr>
              <w:pBdr>
                <w:top w:val="nil"/>
                <w:left w:val="nil"/>
                <w:bottom w:val="nil"/>
                <w:right w:val="nil"/>
                <w:between w:val="nil"/>
              </w:pBdr>
              <w:ind w:left="0" w:hanging="2"/>
              <w:rPr>
                <w:rFonts w:eastAsia="Calibri"/>
                <w:color w:val="000000"/>
              </w:rPr>
            </w:pPr>
          </w:p>
        </w:tc>
        <w:tc>
          <w:tcPr>
            <w:tcW w:w="1244" w:type="dxa"/>
            <w:tcBorders>
              <w:top w:val="single" w:sz="4" w:space="0" w:color="000000"/>
              <w:bottom w:val="single" w:sz="4" w:space="0" w:color="000000"/>
            </w:tcBorders>
          </w:tcPr>
          <w:p w14:paraId="68A11D35" w14:textId="77777777" w:rsidR="00CB26A3" w:rsidRDefault="00CB26A3">
            <w:pPr>
              <w:pBdr>
                <w:top w:val="nil"/>
                <w:left w:val="nil"/>
                <w:bottom w:val="nil"/>
                <w:right w:val="nil"/>
                <w:between w:val="nil"/>
              </w:pBdr>
              <w:ind w:left="0" w:hanging="2"/>
              <w:rPr>
                <w:rFonts w:eastAsia="Calibri"/>
                <w:color w:val="000000"/>
              </w:rPr>
            </w:pPr>
          </w:p>
        </w:tc>
        <w:tc>
          <w:tcPr>
            <w:tcW w:w="7294" w:type="dxa"/>
            <w:tcBorders>
              <w:top w:val="single" w:sz="4" w:space="0" w:color="000000"/>
              <w:left w:val="single" w:sz="4" w:space="0" w:color="000000"/>
              <w:bottom w:val="single" w:sz="4" w:space="0" w:color="000000"/>
              <w:right w:val="single" w:sz="4" w:space="0" w:color="000000"/>
            </w:tcBorders>
          </w:tcPr>
          <w:p w14:paraId="07EA6D93" w14:textId="77777777" w:rsidR="00CB26A3" w:rsidRDefault="00CB26A3">
            <w:pPr>
              <w:pBdr>
                <w:top w:val="nil"/>
                <w:left w:val="nil"/>
                <w:bottom w:val="nil"/>
                <w:right w:val="nil"/>
                <w:between w:val="nil"/>
              </w:pBdr>
              <w:ind w:left="0" w:hanging="2"/>
              <w:rPr>
                <w:rFonts w:eastAsia="Calibri"/>
                <w:color w:val="000000"/>
              </w:rPr>
            </w:pPr>
          </w:p>
        </w:tc>
      </w:tr>
      <w:tr w:rsidR="00CB26A3" w14:paraId="2F2E4B6A" w14:textId="77777777">
        <w:tc>
          <w:tcPr>
            <w:tcW w:w="1361" w:type="dxa"/>
            <w:tcBorders>
              <w:top w:val="single" w:sz="4" w:space="0" w:color="000000"/>
              <w:left w:val="single" w:sz="4" w:space="0" w:color="000000"/>
              <w:bottom w:val="single" w:sz="4" w:space="0" w:color="000000"/>
            </w:tcBorders>
          </w:tcPr>
          <w:p w14:paraId="3852EE8B" w14:textId="77777777" w:rsidR="00CB26A3" w:rsidRDefault="00CB26A3">
            <w:pPr>
              <w:pBdr>
                <w:top w:val="nil"/>
                <w:left w:val="nil"/>
                <w:bottom w:val="nil"/>
                <w:right w:val="nil"/>
                <w:between w:val="nil"/>
              </w:pBdr>
              <w:ind w:left="0" w:hanging="2"/>
              <w:rPr>
                <w:rFonts w:eastAsia="Calibri"/>
                <w:color w:val="000000"/>
              </w:rPr>
            </w:pPr>
          </w:p>
        </w:tc>
        <w:tc>
          <w:tcPr>
            <w:tcW w:w="1244" w:type="dxa"/>
            <w:tcBorders>
              <w:top w:val="single" w:sz="4" w:space="0" w:color="000000"/>
              <w:bottom w:val="single" w:sz="4" w:space="0" w:color="000000"/>
            </w:tcBorders>
          </w:tcPr>
          <w:p w14:paraId="60962502" w14:textId="77777777" w:rsidR="00CB26A3" w:rsidRDefault="00CB26A3">
            <w:pPr>
              <w:pBdr>
                <w:top w:val="nil"/>
                <w:left w:val="nil"/>
                <w:bottom w:val="nil"/>
                <w:right w:val="nil"/>
                <w:between w:val="nil"/>
              </w:pBdr>
              <w:ind w:left="0" w:hanging="2"/>
              <w:rPr>
                <w:rFonts w:eastAsia="Calibri"/>
                <w:color w:val="000000"/>
              </w:rPr>
            </w:pPr>
          </w:p>
        </w:tc>
        <w:tc>
          <w:tcPr>
            <w:tcW w:w="7294" w:type="dxa"/>
            <w:tcBorders>
              <w:top w:val="single" w:sz="4" w:space="0" w:color="000000"/>
              <w:left w:val="single" w:sz="4" w:space="0" w:color="000000"/>
              <w:bottom w:val="single" w:sz="4" w:space="0" w:color="000000"/>
              <w:right w:val="single" w:sz="4" w:space="0" w:color="000000"/>
            </w:tcBorders>
          </w:tcPr>
          <w:p w14:paraId="7B16A7BF" w14:textId="77777777" w:rsidR="00CB26A3" w:rsidRDefault="00CB26A3">
            <w:pPr>
              <w:pBdr>
                <w:top w:val="nil"/>
                <w:left w:val="nil"/>
                <w:bottom w:val="nil"/>
                <w:right w:val="nil"/>
                <w:between w:val="nil"/>
              </w:pBdr>
              <w:ind w:left="0" w:hanging="2"/>
              <w:rPr>
                <w:rFonts w:eastAsia="Calibri"/>
                <w:color w:val="000000"/>
              </w:rPr>
            </w:pPr>
          </w:p>
        </w:tc>
      </w:tr>
      <w:tr w:rsidR="00CB26A3" w14:paraId="5B03D670" w14:textId="77777777">
        <w:tc>
          <w:tcPr>
            <w:tcW w:w="1361" w:type="dxa"/>
            <w:tcBorders>
              <w:top w:val="single" w:sz="4" w:space="0" w:color="000000"/>
              <w:left w:val="single" w:sz="4" w:space="0" w:color="000000"/>
              <w:bottom w:val="single" w:sz="4" w:space="0" w:color="000000"/>
            </w:tcBorders>
          </w:tcPr>
          <w:p w14:paraId="1E0FF342" w14:textId="77777777" w:rsidR="00CB26A3" w:rsidRDefault="00CB26A3">
            <w:pPr>
              <w:pBdr>
                <w:top w:val="nil"/>
                <w:left w:val="nil"/>
                <w:bottom w:val="nil"/>
                <w:right w:val="nil"/>
                <w:between w:val="nil"/>
              </w:pBdr>
              <w:ind w:left="0" w:hanging="2"/>
              <w:rPr>
                <w:rFonts w:eastAsia="Calibri"/>
                <w:color w:val="000000"/>
              </w:rPr>
            </w:pPr>
          </w:p>
        </w:tc>
        <w:tc>
          <w:tcPr>
            <w:tcW w:w="1244" w:type="dxa"/>
            <w:tcBorders>
              <w:top w:val="single" w:sz="4" w:space="0" w:color="000000"/>
              <w:bottom w:val="single" w:sz="4" w:space="0" w:color="000000"/>
            </w:tcBorders>
          </w:tcPr>
          <w:p w14:paraId="64F3E4F8" w14:textId="77777777" w:rsidR="00CB26A3" w:rsidRDefault="00CB26A3">
            <w:pPr>
              <w:pBdr>
                <w:top w:val="nil"/>
                <w:left w:val="nil"/>
                <w:bottom w:val="nil"/>
                <w:right w:val="nil"/>
                <w:between w:val="nil"/>
              </w:pBdr>
              <w:ind w:left="0" w:hanging="2"/>
              <w:rPr>
                <w:rFonts w:eastAsia="Calibri"/>
                <w:color w:val="000000"/>
              </w:rPr>
            </w:pPr>
          </w:p>
        </w:tc>
        <w:tc>
          <w:tcPr>
            <w:tcW w:w="7294" w:type="dxa"/>
            <w:tcBorders>
              <w:top w:val="single" w:sz="4" w:space="0" w:color="000000"/>
              <w:left w:val="single" w:sz="4" w:space="0" w:color="000000"/>
              <w:bottom w:val="single" w:sz="4" w:space="0" w:color="000000"/>
              <w:right w:val="single" w:sz="4" w:space="0" w:color="000000"/>
            </w:tcBorders>
          </w:tcPr>
          <w:p w14:paraId="7BA3EE8F" w14:textId="77777777" w:rsidR="00CB26A3" w:rsidRDefault="00CB26A3">
            <w:pPr>
              <w:pBdr>
                <w:top w:val="nil"/>
                <w:left w:val="nil"/>
                <w:bottom w:val="nil"/>
                <w:right w:val="nil"/>
                <w:between w:val="nil"/>
              </w:pBdr>
              <w:ind w:left="0" w:hanging="2"/>
              <w:rPr>
                <w:rFonts w:eastAsia="Calibri"/>
                <w:color w:val="000000"/>
              </w:rPr>
            </w:pPr>
          </w:p>
        </w:tc>
      </w:tr>
      <w:tr w:rsidR="00CB26A3" w14:paraId="02B34F04" w14:textId="77777777">
        <w:tc>
          <w:tcPr>
            <w:tcW w:w="1361" w:type="dxa"/>
            <w:tcBorders>
              <w:top w:val="single" w:sz="4" w:space="0" w:color="000000"/>
              <w:left w:val="single" w:sz="4" w:space="0" w:color="000000"/>
              <w:bottom w:val="single" w:sz="4" w:space="0" w:color="000000"/>
            </w:tcBorders>
          </w:tcPr>
          <w:p w14:paraId="3D467582" w14:textId="77777777" w:rsidR="00CB26A3" w:rsidRDefault="00CB26A3">
            <w:pPr>
              <w:pBdr>
                <w:top w:val="nil"/>
                <w:left w:val="nil"/>
                <w:bottom w:val="nil"/>
                <w:right w:val="nil"/>
                <w:between w:val="nil"/>
              </w:pBdr>
              <w:ind w:left="0" w:hanging="2"/>
              <w:rPr>
                <w:rFonts w:eastAsia="Calibri"/>
                <w:color w:val="000000"/>
              </w:rPr>
            </w:pPr>
          </w:p>
        </w:tc>
        <w:tc>
          <w:tcPr>
            <w:tcW w:w="1244" w:type="dxa"/>
            <w:tcBorders>
              <w:top w:val="single" w:sz="4" w:space="0" w:color="000000"/>
              <w:bottom w:val="single" w:sz="4" w:space="0" w:color="000000"/>
            </w:tcBorders>
          </w:tcPr>
          <w:p w14:paraId="5316C881" w14:textId="77777777" w:rsidR="00CB26A3" w:rsidRDefault="00CB26A3">
            <w:pPr>
              <w:pBdr>
                <w:top w:val="nil"/>
                <w:left w:val="nil"/>
                <w:bottom w:val="nil"/>
                <w:right w:val="nil"/>
                <w:between w:val="nil"/>
              </w:pBdr>
              <w:ind w:left="0" w:hanging="2"/>
              <w:rPr>
                <w:rFonts w:eastAsia="Calibri"/>
                <w:color w:val="000000"/>
              </w:rPr>
            </w:pPr>
          </w:p>
        </w:tc>
        <w:tc>
          <w:tcPr>
            <w:tcW w:w="7294" w:type="dxa"/>
            <w:tcBorders>
              <w:top w:val="single" w:sz="4" w:space="0" w:color="000000"/>
              <w:left w:val="single" w:sz="4" w:space="0" w:color="000000"/>
              <w:bottom w:val="single" w:sz="4" w:space="0" w:color="000000"/>
              <w:right w:val="single" w:sz="4" w:space="0" w:color="000000"/>
            </w:tcBorders>
          </w:tcPr>
          <w:p w14:paraId="2C16D342" w14:textId="77777777" w:rsidR="00CB26A3" w:rsidRDefault="00CB26A3">
            <w:pPr>
              <w:pBdr>
                <w:top w:val="nil"/>
                <w:left w:val="nil"/>
                <w:bottom w:val="nil"/>
                <w:right w:val="nil"/>
                <w:between w:val="nil"/>
              </w:pBdr>
              <w:ind w:left="0" w:hanging="2"/>
              <w:rPr>
                <w:rFonts w:eastAsia="Calibri"/>
                <w:color w:val="000000"/>
              </w:rPr>
            </w:pPr>
          </w:p>
        </w:tc>
      </w:tr>
    </w:tbl>
    <w:p w14:paraId="67A374BF" w14:textId="77777777" w:rsidR="004D759D" w:rsidRDefault="004D759D">
      <w:pPr>
        <w:pBdr>
          <w:top w:val="nil"/>
          <w:left w:val="nil"/>
          <w:bottom w:val="nil"/>
          <w:right w:val="nil"/>
          <w:between w:val="nil"/>
        </w:pBdr>
        <w:spacing w:before="240" w:after="180" w:line="240" w:lineRule="auto"/>
        <w:ind w:left="0" w:hanging="2"/>
        <w:jc w:val="center"/>
        <w:rPr>
          <w:rFonts w:eastAsia="Calibri"/>
          <w:b/>
          <w:color w:val="000000"/>
        </w:rPr>
      </w:pPr>
    </w:p>
    <w:p w14:paraId="33EAFD3C" w14:textId="00340B55" w:rsidR="00CB26A3" w:rsidRDefault="002A3E3C">
      <w:pPr>
        <w:pBdr>
          <w:top w:val="nil"/>
          <w:left w:val="nil"/>
          <w:bottom w:val="nil"/>
          <w:right w:val="nil"/>
          <w:between w:val="nil"/>
        </w:pBdr>
        <w:spacing w:before="240" w:after="180" w:line="240" w:lineRule="auto"/>
        <w:ind w:left="0" w:hanging="2"/>
        <w:jc w:val="center"/>
        <w:rPr>
          <w:rFonts w:eastAsia="Calibri"/>
          <w:b/>
          <w:color w:val="000000"/>
        </w:rPr>
      </w:pPr>
      <w:r>
        <w:rPr>
          <w:rFonts w:eastAsia="Calibri"/>
          <w:b/>
          <w:color w:val="000000"/>
        </w:rPr>
        <w:t>Relazione sulla classe al termine del triennio</w:t>
      </w:r>
    </w:p>
    <w:tbl>
      <w:tblPr>
        <w:tblStyle w:val="aff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6350"/>
      </w:tblGrid>
      <w:tr w:rsidR="00CB26A3" w14:paraId="17975C40" w14:textId="77777777">
        <w:tc>
          <w:tcPr>
            <w:tcW w:w="3539" w:type="dxa"/>
          </w:tcPr>
          <w:p w14:paraId="5901A3CA"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lastRenderedPageBreak/>
              <w:t>Relazionalità e collaborazione</w:t>
            </w:r>
          </w:p>
        </w:tc>
        <w:tc>
          <w:tcPr>
            <w:tcW w:w="6350" w:type="dxa"/>
          </w:tcPr>
          <w:p w14:paraId="2EF567AE" w14:textId="77777777" w:rsidR="00CB26A3" w:rsidRDefault="00CB26A3">
            <w:pPr>
              <w:pBdr>
                <w:top w:val="nil"/>
                <w:left w:val="nil"/>
                <w:bottom w:val="nil"/>
                <w:right w:val="nil"/>
                <w:between w:val="nil"/>
              </w:pBdr>
              <w:ind w:left="0" w:hanging="2"/>
              <w:rPr>
                <w:rFonts w:eastAsia="Calibri"/>
                <w:color w:val="000000"/>
              </w:rPr>
            </w:pPr>
          </w:p>
        </w:tc>
      </w:tr>
      <w:tr w:rsidR="00CB26A3" w14:paraId="7054A735" w14:textId="77777777">
        <w:tc>
          <w:tcPr>
            <w:tcW w:w="3539" w:type="dxa"/>
          </w:tcPr>
          <w:p w14:paraId="24BAB527"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Rispetto delle regole</w:t>
            </w:r>
          </w:p>
        </w:tc>
        <w:tc>
          <w:tcPr>
            <w:tcW w:w="6350" w:type="dxa"/>
          </w:tcPr>
          <w:p w14:paraId="29C471F6" w14:textId="77777777" w:rsidR="00CB26A3" w:rsidRDefault="00CB26A3">
            <w:pPr>
              <w:pBdr>
                <w:top w:val="nil"/>
                <w:left w:val="nil"/>
                <w:bottom w:val="nil"/>
                <w:right w:val="nil"/>
                <w:between w:val="nil"/>
              </w:pBdr>
              <w:ind w:left="0" w:hanging="2"/>
              <w:rPr>
                <w:rFonts w:eastAsia="Calibri"/>
                <w:color w:val="000000"/>
              </w:rPr>
            </w:pPr>
          </w:p>
        </w:tc>
      </w:tr>
      <w:tr w:rsidR="00CB26A3" w14:paraId="78731A1B" w14:textId="77777777">
        <w:tc>
          <w:tcPr>
            <w:tcW w:w="3539" w:type="dxa"/>
          </w:tcPr>
          <w:p w14:paraId="7A9F88F9"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Partecipazione della classe alle attività</w:t>
            </w:r>
          </w:p>
        </w:tc>
        <w:tc>
          <w:tcPr>
            <w:tcW w:w="6350" w:type="dxa"/>
          </w:tcPr>
          <w:p w14:paraId="5556A7E0" w14:textId="77777777" w:rsidR="00CB26A3" w:rsidRDefault="00CB26A3">
            <w:pPr>
              <w:pBdr>
                <w:top w:val="nil"/>
                <w:left w:val="nil"/>
                <w:bottom w:val="nil"/>
                <w:right w:val="nil"/>
                <w:between w:val="nil"/>
              </w:pBdr>
              <w:ind w:left="0" w:hanging="2"/>
              <w:rPr>
                <w:rFonts w:eastAsia="Calibri"/>
                <w:color w:val="000000"/>
              </w:rPr>
            </w:pPr>
          </w:p>
        </w:tc>
      </w:tr>
      <w:tr w:rsidR="00CB26A3" w14:paraId="28A2AD09" w14:textId="77777777">
        <w:trPr>
          <w:trHeight w:val="440"/>
        </w:trPr>
        <w:tc>
          <w:tcPr>
            <w:tcW w:w="3539" w:type="dxa"/>
          </w:tcPr>
          <w:p w14:paraId="72BD86ED"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Impegno</w:t>
            </w:r>
          </w:p>
        </w:tc>
        <w:tc>
          <w:tcPr>
            <w:tcW w:w="6350" w:type="dxa"/>
          </w:tcPr>
          <w:p w14:paraId="6BEE1B85" w14:textId="77777777" w:rsidR="00CB26A3" w:rsidRDefault="00CB26A3">
            <w:pPr>
              <w:pBdr>
                <w:top w:val="nil"/>
                <w:left w:val="nil"/>
                <w:bottom w:val="nil"/>
                <w:right w:val="nil"/>
                <w:between w:val="nil"/>
              </w:pBdr>
              <w:ind w:left="0" w:hanging="2"/>
              <w:rPr>
                <w:rFonts w:eastAsia="Calibri"/>
                <w:color w:val="000000"/>
              </w:rPr>
            </w:pPr>
          </w:p>
        </w:tc>
      </w:tr>
      <w:tr w:rsidR="00CB26A3" w14:paraId="4EBB547B" w14:textId="77777777">
        <w:trPr>
          <w:trHeight w:val="440"/>
        </w:trPr>
        <w:tc>
          <w:tcPr>
            <w:tcW w:w="3539" w:type="dxa"/>
          </w:tcPr>
          <w:p w14:paraId="03D50585"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Organizzazione ed autonomia</w:t>
            </w:r>
          </w:p>
        </w:tc>
        <w:tc>
          <w:tcPr>
            <w:tcW w:w="6350" w:type="dxa"/>
          </w:tcPr>
          <w:p w14:paraId="1E416B3A" w14:textId="77777777" w:rsidR="00CB26A3" w:rsidRDefault="00CB26A3">
            <w:pPr>
              <w:pBdr>
                <w:top w:val="nil"/>
                <w:left w:val="nil"/>
                <w:bottom w:val="nil"/>
                <w:right w:val="nil"/>
                <w:between w:val="nil"/>
              </w:pBdr>
              <w:ind w:left="0" w:hanging="2"/>
              <w:rPr>
                <w:rFonts w:eastAsia="Calibri"/>
                <w:color w:val="000000"/>
              </w:rPr>
            </w:pPr>
          </w:p>
        </w:tc>
      </w:tr>
      <w:tr w:rsidR="00CB26A3" w14:paraId="525DBB29" w14:textId="77777777">
        <w:tc>
          <w:tcPr>
            <w:tcW w:w="3539" w:type="dxa"/>
          </w:tcPr>
          <w:p w14:paraId="03A4C64F"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Altro…</w:t>
            </w:r>
          </w:p>
        </w:tc>
        <w:tc>
          <w:tcPr>
            <w:tcW w:w="6350" w:type="dxa"/>
          </w:tcPr>
          <w:p w14:paraId="63586D15" w14:textId="77777777" w:rsidR="00CB26A3" w:rsidRDefault="00CB26A3">
            <w:pPr>
              <w:pBdr>
                <w:top w:val="nil"/>
                <w:left w:val="nil"/>
                <w:bottom w:val="nil"/>
                <w:right w:val="nil"/>
                <w:between w:val="nil"/>
              </w:pBdr>
              <w:ind w:left="0" w:hanging="2"/>
              <w:rPr>
                <w:rFonts w:eastAsia="Calibri"/>
                <w:color w:val="000000"/>
              </w:rPr>
            </w:pPr>
          </w:p>
        </w:tc>
      </w:tr>
    </w:tbl>
    <w:p w14:paraId="70E1E963" w14:textId="77777777" w:rsidR="00CB26A3" w:rsidRDefault="002A3E3C">
      <w:pPr>
        <w:pBdr>
          <w:top w:val="nil"/>
          <w:left w:val="nil"/>
          <w:bottom w:val="nil"/>
          <w:right w:val="nil"/>
          <w:between w:val="nil"/>
        </w:pBdr>
        <w:spacing w:before="240" w:after="180" w:line="240" w:lineRule="auto"/>
        <w:ind w:left="0" w:hanging="2"/>
        <w:jc w:val="center"/>
        <w:rPr>
          <w:rFonts w:eastAsia="Calibri"/>
          <w:b/>
          <w:color w:val="000000"/>
        </w:rPr>
      </w:pPr>
      <w:r>
        <w:rPr>
          <w:rFonts w:eastAsia="Calibri"/>
          <w:b/>
          <w:color w:val="000000"/>
        </w:rPr>
        <w:t>Livelli di competenza degli alunni della classe</w:t>
      </w:r>
    </w:p>
    <w:tbl>
      <w:tblPr>
        <w:tblStyle w:val="aff7"/>
        <w:tblW w:w="9851" w:type="dxa"/>
        <w:tblInd w:w="0" w:type="dxa"/>
        <w:tblLayout w:type="fixed"/>
        <w:tblLook w:val="0000" w:firstRow="0" w:lastRow="0" w:firstColumn="0" w:lastColumn="0" w:noHBand="0" w:noVBand="0"/>
      </w:tblPr>
      <w:tblGrid>
        <w:gridCol w:w="4748"/>
        <w:gridCol w:w="5103"/>
      </w:tblGrid>
      <w:tr w:rsidR="00CB26A3" w14:paraId="0EFB9484" w14:textId="77777777">
        <w:trPr>
          <w:trHeight w:val="220"/>
        </w:trPr>
        <w:tc>
          <w:tcPr>
            <w:tcW w:w="4748" w:type="dxa"/>
            <w:tcBorders>
              <w:top w:val="single" w:sz="4" w:space="0" w:color="000000"/>
              <w:left w:val="single" w:sz="4" w:space="0" w:color="000000"/>
              <w:bottom w:val="single" w:sz="4" w:space="0" w:color="000000"/>
              <w:right w:val="single" w:sz="4" w:space="0" w:color="000000"/>
            </w:tcBorders>
          </w:tcPr>
          <w:p w14:paraId="25C35E79"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Livello di competenza</w:t>
            </w:r>
          </w:p>
        </w:tc>
        <w:tc>
          <w:tcPr>
            <w:tcW w:w="5103" w:type="dxa"/>
            <w:tcBorders>
              <w:top w:val="single" w:sz="4" w:space="0" w:color="000000"/>
              <w:left w:val="single" w:sz="4" w:space="0" w:color="000000"/>
              <w:bottom w:val="single" w:sz="4" w:space="0" w:color="000000"/>
              <w:right w:val="single" w:sz="4" w:space="0" w:color="000000"/>
            </w:tcBorders>
          </w:tcPr>
          <w:p w14:paraId="530C03D3"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Fine triennio</w:t>
            </w:r>
          </w:p>
        </w:tc>
      </w:tr>
      <w:tr w:rsidR="00CB26A3" w14:paraId="330476A6" w14:textId="77777777">
        <w:trPr>
          <w:trHeight w:val="940"/>
        </w:trPr>
        <w:tc>
          <w:tcPr>
            <w:tcW w:w="4748" w:type="dxa"/>
            <w:tcBorders>
              <w:top w:val="single" w:sz="4" w:space="0" w:color="000000"/>
              <w:left w:val="single" w:sz="4" w:space="0" w:color="000000"/>
              <w:bottom w:val="single" w:sz="4" w:space="0" w:color="000000"/>
              <w:right w:val="single" w:sz="4" w:space="0" w:color="000000"/>
            </w:tcBorders>
            <w:vAlign w:val="center"/>
          </w:tcPr>
          <w:p w14:paraId="647D3DC7" w14:textId="77777777" w:rsidR="00CB26A3" w:rsidRDefault="002A3E3C">
            <w:pPr>
              <w:pBdr>
                <w:top w:val="nil"/>
                <w:left w:val="nil"/>
                <w:bottom w:val="nil"/>
                <w:right w:val="nil"/>
                <w:between w:val="nil"/>
              </w:pBdr>
              <w:ind w:left="0" w:hanging="2"/>
              <w:rPr>
                <w:rFonts w:eastAsia="Calibri"/>
                <w:color w:val="000000"/>
              </w:rPr>
            </w:pPr>
            <w:r>
              <w:rPr>
                <w:rFonts w:eastAsia="Calibri"/>
                <w:b/>
                <w:color w:val="000000"/>
              </w:rPr>
              <w:t>Livello A</w:t>
            </w:r>
            <w:r>
              <w:rPr>
                <w:rFonts w:eastAsia="Calibri"/>
                <w:color w:val="000000"/>
              </w:rPr>
              <w:t xml:space="preserve">  (</w:t>
            </w:r>
            <w:r>
              <w:rPr>
                <w:rFonts w:eastAsia="Calibri"/>
                <w:b/>
                <w:color w:val="000000"/>
              </w:rPr>
              <w:t>Avanzato:</w:t>
            </w:r>
            <w:r>
              <w:rPr>
                <w:rFonts w:eastAsia="Calibri"/>
                <w:color w:val="000000"/>
              </w:rPr>
              <w:t>l’alunno/a svolge compiti e risolve problemi complessi, mostrando padronanza nell’uso delle conoscenze e delle abilità; propone e sostiene le proprie opinioni e assume in modo responsabile decisioni consapevoli.)</w:t>
            </w:r>
          </w:p>
        </w:tc>
        <w:tc>
          <w:tcPr>
            <w:tcW w:w="5103" w:type="dxa"/>
            <w:tcBorders>
              <w:top w:val="single" w:sz="4" w:space="0" w:color="000000"/>
              <w:left w:val="single" w:sz="4" w:space="0" w:color="000000"/>
              <w:bottom w:val="single" w:sz="4" w:space="0" w:color="000000"/>
              <w:right w:val="single" w:sz="4" w:space="0" w:color="000000"/>
            </w:tcBorders>
          </w:tcPr>
          <w:p w14:paraId="33B7F37B" w14:textId="77777777" w:rsidR="00CB26A3" w:rsidRDefault="00CB26A3">
            <w:pPr>
              <w:pBdr>
                <w:top w:val="nil"/>
                <w:left w:val="nil"/>
                <w:bottom w:val="nil"/>
                <w:right w:val="nil"/>
                <w:between w:val="nil"/>
              </w:pBdr>
              <w:ind w:left="0" w:hanging="2"/>
              <w:rPr>
                <w:rFonts w:eastAsia="Calibri"/>
                <w:color w:val="000000"/>
              </w:rPr>
            </w:pPr>
          </w:p>
        </w:tc>
      </w:tr>
      <w:tr w:rsidR="00CB26A3" w14:paraId="31DEB5E6" w14:textId="77777777">
        <w:trPr>
          <w:trHeight w:val="780"/>
        </w:trPr>
        <w:tc>
          <w:tcPr>
            <w:tcW w:w="4748" w:type="dxa"/>
            <w:tcBorders>
              <w:top w:val="single" w:sz="4" w:space="0" w:color="000000"/>
              <w:left w:val="single" w:sz="4" w:space="0" w:color="000000"/>
              <w:bottom w:val="single" w:sz="4" w:space="0" w:color="000000"/>
              <w:right w:val="single" w:sz="4" w:space="0" w:color="000000"/>
            </w:tcBorders>
            <w:vAlign w:val="center"/>
          </w:tcPr>
          <w:p w14:paraId="4D48844A" w14:textId="77777777" w:rsidR="00CB26A3" w:rsidRDefault="002A3E3C">
            <w:pPr>
              <w:pBdr>
                <w:top w:val="nil"/>
                <w:left w:val="nil"/>
                <w:bottom w:val="nil"/>
                <w:right w:val="nil"/>
                <w:between w:val="nil"/>
              </w:pBdr>
              <w:ind w:left="0" w:hanging="2"/>
              <w:rPr>
                <w:rFonts w:eastAsia="Calibri"/>
                <w:color w:val="000000"/>
              </w:rPr>
            </w:pPr>
            <w:r>
              <w:rPr>
                <w:rFonts w:eastAsia="Calibri"/>
                <w:b/>
                <w:color w:val="000000"/>
              </w:rPr>
              <w:t>Livello B</w:t>
            </w:r>
            <w:r>
              <w:rPr>
                <w:rFonts w:eastAsia="Calibri"/>
                <w:color w:val="000000"/>
              </w:rPr>
              <w:t xml:space="preserve"> (</w:t>
            </w:r>
            <w:r>
              <w:rPr>
                <w:rFonts w:eastAsia="Calibri"/>
                <w:b/>
                <w:color w:val="000000"/>
              </w:rPr>
              <w:t>Intermedio</w:t>
            </w:r>
            <w:r>
              <w:rPr>
                <w:rFonts w:eastAsia="Calibri"/>
                <w:color w:val="000000"/>
              </w:rPr>
              <w:t>: l’alunno/a svolge compiti e risolve problemi in situazioni nuove, compie scelte consapevoli, mostrando di saper utilizzare le conoscenze e le abilità acquisite).</w:t>
            </w:r>
          </w:p>
        </w:tc>
        <w:tc>
          <w:tcPr>
            <w:tcW w:w="5103" w:type="dxa"/>
            <w:tcBorders>
              <w:top w:val="single" w:sz="4" w:space="0" w:color="000000"/>
              <w:left w:val="single" w:sz="4" w:space="0" w:color="000000"/>
              <w:bottom w:val="single" w:sz="4" w:space="0" w:color="000000"/>
              <w:right w:val="single" w:sz="4" w:space="0" w:color="000000"/>
            </w:tcBorders>
          </w:tcPr>
          <w:p w14:paraId="7207D762" w14:textId="77777777" w:rsidR="00CB26A3" w:rsidRDefault="00CB26A3">
            <w:pPr>
              <w:pBdr>
                <w:top w:val="nil"/>
                <w:left w:val="nil"/>
                <w:bottom w:val="nil"/>
                <w:right w:val="nil"/>
                <w:between w:val="nil"/>
              </w:pBdr>
              <w:ind w:left="0" w:hanging="2"/>
              <w:rPr>
                <w:rFonts w:eastAsia="Calibri"/>
                <w:color w:val="000000"/>
              </w:rPr>
            </w:pPr>
          </w:p>
        </w:tc>
      </w:tr>
      <w:tr w:rsidR="00CB26A3" w14:paraId="52460AED" w14:textId="77777777">
        <w:trPr>
          <w:trHeight w:val="780"/>
        </w:trPr>
        <w:tc>
          <w:tcPr>
            <w:tcW w:w="4748" w:type="dxa"/>
            <w:tcBorders>
              <w:top w:val="single" w:sz="4" w:space="0" w:color="000000"/>
              <w:left w:val="single" w:sz="4" w:space="0" w:color="000000"/>
              <w:bottom w:val="single" w:sz="4" w:space="0" w:color="000000"/>
              <w:right w:val="single" w:sz="4" w:space="0" w:color="000000"/>
            </w:tcBorders>
            <w:vAlign w:val="center"/>
          </w:tcPr>
          <w:p w14:paraId="47F51697" w14:textId="77777777" w:rsidR="00CB26A3" w:rsidRDefault="002A3E3C">
            <w:pPr>
              <w:pBdr>
                <w:top w:val="nil"/>
                <w:left w:val="nil"/>
                <w:bottom w:val="nil"/>
                <w:right w:val="nil"/>
                <w:between w:val="nil"/>
              </w:pBdr>
              <w:ind w:left="0" w:hanging="2"/>
              <w:rPr>
                <w:rFonts w:eastAsia="Calibri"/>
                <w:color w:val="000000"/>
              </w:rPr>
            </w:pPr>
            <w:r>
              <w:rPr>
                <w:rFonts w:eastAsia="Calibri"/>
                <w:b/>
                <w:color w:val="000000"/>
              </w:rPr>
              <w:t>Livello C</w:t>
            </w:r>
            <w:r>
              <w:rPr>
                <w:rFonts w:eastAsia="Calibri"/>
                <w:color w:val="000000"/>
              </w:rPr>
              <w:t xml:space="preserve"> (</w:t>
            </w:r>
            <w:r>
              <w:rPr>
                <w:rFonts w:eastAsia="Calibri"/>
                <w:b/>
                <w:color w:val="000000"/>
              </w:rPr>
              <w:t>Base</w:t>
            </w:r>
            <w:r>
              <w:rPr>
                <w:rFonts w:eastAsia="Calibri"/>
                <w:color w:val="000000"/>
              </w:rPr>
              <w:t>: l’alunno/a svolge compiti semplici anche in situazioni nuove, mostrando di possedere conoscenze e abilità fondamentali e di saper applicare basilari regole e procedure apprese.)</w:t>
            </w:r>
          </w:p>
          <w:p w14:paraId="20707720" w14:textId="77777777" w:rsidR="00CB26A3" w:rsidRDefault="00CB26A3">
            <w:pPr>
              <w:pBdr>
                <w:top w:val="nil"/>
                <w:left w:val="nil"/>
                <w:bottom w:val="nil"/>
                <w:right w:val="nil"/>
                <w:between w:val="nil"/>
              </w:pBdr>
              <w:ind w:left="0" w:hanging="2"/>
              <w:rPr>
                <w:rFonts w:eastAsia="Calibri"/>
                <w:color w:val="000000"/>
              </w:rPr>
            </w:pPr>
          </w:p>
        </w:tc>
        <w:tc>
          <w:tcPr>
            <w:tcW w:w="5103" w:type="dxa"/>
            <w:tcBorders>
              <w:top w:val="single" w:sz="4" w:space="0" w:color="000000"/>
              <w:left w:val="single" w:sz="4" w:space="0" w:color="000000"/>
              <w:bottom w:val="single" w:sz="4" w:space="0" w:color="000000"/>
              <w:right w:val="single" w:sz="4" w:space="0" w:color="000000"/>
            </w:tcBorders>
          </w:tcPr>
          <w:p w14:paraId="1596B90E" w14:textId="77777777" w:rsidR="00CB26A3" w:rsidRDefault="00CB26A3">
            <w:pPr>
              <w:pBdr>
                <w:top w:val="nil"/>
                <w:left w:val="nil"/>
                <w:bottom w:val="nil"/>
                <w:right w:val="nil"/>
                <w:between w:val="nil"/>
              </w:pBdr>
              <w:ind w:left="0" w:hanging="2"/>
              <w:rPr>
                <w:rFonts w:eastAsia="Calibri"/>
                <w:color w:val="000000"/>
              </w:rPr>
            </w:pPr>
          </w:p>
        </w:tc>
      </w:tr>
      <w:tr w:rsidR="00CB26A3" w14:paraId="48B6ECC2" w14:textId="77777777">
        <w:trPr>
          <w:trHeight w:val="580"/>
        </w:trPr>
        <w:tc>
          <w:tcPr>
            <w:tcW w:w="4748" w:type="dxa"/>
            <w:tcBorders>
              <w:top w:val="single" w:sz="4" w:space="0" w:color="000000"/>
              <w:left w:val="single" w:sz="4" w:space="0" w:color="000000"/>
              <w:bottom w:val="single" w:sz="4" w:space="0" w:color="000000"/>
              <w:right w:val="single" w:sz="4" w:space="0" w:color="000000"/>
            </w:tcBorders>
            <w:vAlign w:val="center"/>
          </w:tcPr>
          <w:p w14:paraId="641E12D1" w14:textId="77777777" w:rsidR="00CB26A3" w:rsidRDefault="002A3E3C">
            <w:pPr>
              <w:pBdr>
                <w:top w:val="nil"/>
                <w:left w:val="nil"/>
                <w:bottom w:val="nil"/>
                <w:right w:val="nil"/>
                <w:between w:val="nil"/>
              </w:pBdr>
              <w:ind w:left="0" w:hanging="2"/>
              <w:rPr>
                <w:rFonts w:eastAsia="Calibri"/>
                <w:color w:val="000000"/>
              </w:rPr>
            </w:pPr>
            <w:r>
              <w:rPr>
                <w:rFonts w:eastAsia="Calibri"/>
                <w:b/>
                <w:color w:val="000000"/>
              </w:rPr>
              <w:t>Livello D</w:t>
            </w:r>
            <w:r>
              <w:rPr>
                <w:rFonts w:eastAsia="Calibri"/>
                <w:color w:val="000000"/>
              </w:rPr>
              <w:t xml:space="preserve"> (</w:t>
            </w:r>
            <w:r>
              <w:rPr>
                <w:rFonts w:eastAsia="Calibri"/>
                <w:b/>
                <w:color w:val="000000"/>
              </w:rPr>
              <w:t>Iniziale</w:t>
            </w:r>
            <w:r>
              <w:rPr>
                <w:rFonts w:eastAsia="Calibri"/>
                <w:color w:val="000000"/>
              </w:rPr>
              <w:t>: L’alunno/a, se opportunamente guidato/a, svolge compiti semplici in situazioni note.)</w:t>
            </w:r>
          </w:p>
        </w:tc>
        <w:tc>
          <w:tcPr>
            <w:tcW w:w="5103" w:type="dxa"/>
            <w:tcBorders>
              <w:top w:val="single" w:sz="4" w:space="0" w:color="000000"/>
              <w:left w:val="single" w:sz="4" w:space="0" w:color="000000"/>
              <w:bottom w:val="single" w:sz="4" w:space="0" w:color="000000"/>
              <w:right w:val="single" w:sz="4" w:space="0" w:color="000000"/>
            </w:tcBorders>
          </w:tcPr>
          <w:p w14:paraId="70C4CB44" w14:textId="77777777" w:rsidR="00CB26A3" w:rsidRDefault="00CB26A3">
            <w:pPr>
              <w:pBdr>
                <w:top w:val="nil"/>
                <w:left w:val="nil"/>
                <w:bottom w:val="nil"/>
                <w:right w:val="nil"/>
                <w:between w:val="nil"/>
              </w:pBdr>
              <w:ind w:left="0" w:hanging="2"/>
              <w:rPr>
                <w:rFonts w:eastAsia="Calibri"/>
                <w:color w:val="000000"/>
              </w:rPr>
            </w:pPr>
          </w:p>
        </w:tc>
      </w:tr>
    </w:tbl>
    <w:p w14:paraId="2CA5AE76" w14:textId="77777777" w:rsidR="00CB26A3" w:rsidRDefault="00CB26A3">
      <w:pPr>
        <w:pBdr>
          <w:top w:val="nil"/>
          <w:left w:val="nil"/>
          <w:bottom w:val="nil"/>
          <w:right w:val="nil"/>
          <w:between w:val="nil"/>
        </w:pBdr>
        <w:ind w:left="0" w:hanging="2"/>
        <w:rPr>
          <w:rFonts w:eastAsia="Calibri"/>
          <w:color w:val="000000"/>
        </w:rPr>
      </w:pPr>
      <w:bookmarkStart w:id="5" w:name="_heading=h.tyjcwt" w:colFirst="0" w:colLast="0"/>
      <w:bookmarkEnd w:id="5"/>
    </w:p>
    <w:p w14:paraId="6B22B27E" w14:textId="77777777" w:rsidR="00CB26A3" w:rsidRDefault="002A3E3C">
      <w:pPr>
        <w:pBdr>
          <w:top w:val="nil"/>
          <w:left w:val="nil"/>
          <w:bottom w:val="nil"/>
          <w:right w:val="nil"/>
          <w:between w:val="nil"/>
        </w:pBdr>
        <w:ind w:left="0" w:hanging="2"/>
        <w:rPr>
          <w:rFonts w:eastAsia="Calibri"/>
          <w:color w:val="000000"/>
        </w:rPr>
      </w:pPr>
      <w:bookmarkStart w:id="6" w:name="_heading=h.3dy6vkm" w:colFirst="0" w:colLast="0"/>
      <w:bookmarkEnd w:id="6"/>
      <w:r>
        <w:br w:type="page"/>
      </w:r>
    </w:p>
    <w:p w14:paraId="2D266C82" w14:textId="77777777" w:rsidR="00CB26A3" w:rsidRDefault="002A3E3C">
      <w:pPr>
        <w:keepNext/>
        <w:keepLines/>
        <w:pBdr>
          <w:top w:val="nil"/>
          <w:left w:val="nil"/>
          <w:bottom w:val="nil"/>
          <w:right w:val="nil"/>
          <w:between w:val="nil"/>
        </w:pBdr>
        <w:spacing w:before="240" w:after="80"/>
        <w:ind w:left="1" w:hanging="3"/>
        <w:rPr>
          <w:rFonts w:eastAsia="Calibri"/>
          <w:color w:val="000000"/>
          <w:sz w:val="32"/>
          <w:szCs w:val="32"/>
        </w:rPr>
      </w:pPr>
      <w:r>
        <w:rPr>
          <w:rFonts w:eastAsia="Calibri"/>
          <w:color w:val="000000"/>
          <w:sz w:val="32"/>
          <w:szCs w:val="32"/>
        </w:rPr>
        <w:lastRenderedPageBreak/>
        <w:t>Composizione del Consiglio di classe</w:t>
      </w:r>
    </w:p>
    <w:p w14:paraId="361D7DE3"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Nel corso del triennio, rispetto all’attuale composizione, il Consiglio di classe:</w:t>
      </w:r>
    </w:p>
    <w:p w14:paraId="24732BF5" w14:textId="77777777" w:rsidR="00CB26A3" w:rsidRDefault="002A3E3C">
      <w:pPr>
        <w:numPr>
          <w:ilvl w:val="0"/>
          <w:numId w:val="2"/>
        </w:numPr>
        <w:pBdr>
          <w:top w:val="nil"/>
          <w:left w:val="nil"/>
          <w:bottom w:val="nil"/>
          <w:right w:val="nil"/>
          <w:between w:val="nil"/>
        </w:pBdr>
        <w:spacing w:before="120" w:after="120"/>
        <w:ind w:left="0" w:hanging="2"/>
        <w:rPr>
          <w:rFonts w:eastAsia="Calibri"/>
          <w:color w:val="000000"/>
        </w:rPr>
      </w:pPr>
      <w:r>
        <w:rPr>
          <w:rFonts w:eastAsia="Calibri"/>
          <w:color w:val="000000"/>
        </w:rPr>
        <w:t>ha subito variazioni:</w:t>
      </w:r>
    </w:p>
    <w:tbl>
      <w:tblPr>
        <w:tblStyle w:val="aff8"/>
        <w:tblW w:w="10065" w:type="dxa"/>
        <w:tblInd w:w="-137" w:type="dxa"/>
        <w:tblLayout w:type="fixed"/>
        <w:tblLook w:val="0000" w:firstRow="0" w:lastRow="0" w:firstColumn="0" w:lastColumn="0" w:noHBand="0" w:noVBand="0"/>
      </w:tblPr>
      <w:tblGrid>
        <w:gridCol w:w="3521"/>
        <w:gridCol w:w="3280"/>
        <w:gridCol w:w="3264"/>
      </w:tblGrid>
      <w:tr w:rsidR="00CB26A3" w14:paraId="318ED5B2" w14:textId="77777777">
        <w:trPr>
          <w:trHeight w:val="260"/>
        </w:trPr>
        <w:tc>
          <w:tcPr>
            <w:tcW w:w="3521" w:type="dxa"/>
            <w:tcBorders>
              <w:top w:val="single" w:sz="4" w:space="0" w:color="000000"/>
              <w:left w:val="single" w:sz="4" w:space="0" w:color="000000"/>
              <w:bottom w:val="single" w:sz="4" w:space="0" w:color="000000"/>
            </w:tcBorders>
          </w:tcPr>
          <w:p w14:paraId="716A1C36"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A partire dalla classe</w:t>
            </w:r>
          </w:p>
        </w:tc>
        <w:tc>
          <w:tcPr>
            <w:tcW w:w="3280" w:type="dxa"/>
            <w:tcBorders>
              <w:top w:val="single" w:sz="4" w:space="0" w:color="000000"/>
              <w:left w:val="single" w:sz="4" w:space="0" w:color="000000"/>
              <w:bottom w:val="single" w:sz="4" w:space="0" w:color="000000"/>
            </w:tcBorders>
          </w:tcPr>
          <w:p w14:paraId="0EC92507"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Materie</w:t>
            </w:r>
          </w:p>
        </w:tc>
        <w:tc>
          <w:tcPr>
            <w:tcW w:w="3264" w:type="dxa"/>
            <w:tcBorders>
              <w:top w:val="single" w:sz="4" w:space="0" w:color="000000"/>
              <w:left w:val="single" w:sz="4" w:space="0" w:color="000000"/>
              <w:bottom w:val="single" w:sz="4" w:space="0" w:color="000000"/>
              <w:right w:val="single" w:sz="4" w:space="0" w:color="000000"/>
            </w:tcBorders>
          </w:tcPr>
          <w:p w14:paraId="559E361D"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Motivazione</w:t>
            </w:r>
          </w:p>
        </w:tc>
      </w:tr>
      <w:tr w:rsidR="00CB26A3" w14:paraId="1E5EC846" w14:textId="77777777" w:rsidTr="00441AD0">
        <w:trPr>
          <w:trHeight w:val="640"/>
        </w:trPr>
        <w:tc>
          <w:tcPr>
            <w:tcW w:w="3521" w:type="dxa"/>
            <w:tcBorders>
              <w:top w:val="single" w:sz="4" w:space="0" w:color="000000"/>
              <w:left w:val="single" w:sz="4" w:space="0" w:color="000000"/>
              <w:bottom w:val="single" w:sz="4" w:space="0" w:color="000000"/>
            </w:tcBorders>
          </w:tcPr>
          <w:p w14:paraId="4FA8DB5D" w14:textId="77777777" w:rsidR="00CB26A3" w:rsidRDefault="00CB26A3">
            <w:pPr>
              <w:pBdr>
                <w:top w:val="nil"/>
                <w:left w:val="nil"/>
                <w:bottom w:val="nil"/>
                <w:right w:val="nil"/>
                <w:between w:val="nil"/>
              </w:pBdr>
              <w:ind w:left="0" w:hanging="2"/>
              <w:rPr>
                <w:rFonts w:eastAsia="Calibri"/>
                <w:color w:val="000000"/>
              </w:rPr>
            </w:pPr>
          </w:p>
        </w:tc>
        <w:tc>
          <w:tcPr>
            <w:tcW w:w="3280" w:type="dxa"/>
            <w:tcBorders>
              <w:top w:val="single" w:sz="4" w:space="0" w:color="000000"/>
              <w:left w:val="single" w:sz="4" w:space="0" w:color="000000"/>
              <w:bottom w:val="single" w:sz="4" w:space="0" w:color="000000"/>
            </w:tcBorders>
          </w:tcPr>
          <w:p w14:paraId="1BF4667D" w14:textId="77777777" w:rsidR="00CB26A3" w:rsidRDefault="00CB26A3">
            <w:pPr>
              <w:pBdr>
                <w:top w:val="nil"/>
                <w:left w:val="nil"/>
                <w:bottom w:val="nil"/>
                <w:right w:val="nil"/>
                <w:between w:val="nil"/>
              </w:pBdr>
              <w:ind w:left="0" w:hanging="2"/>
              <w:rPr>
                <w:rFonts w:eastAsia="Calibri"/>
                <w:color w:val="000000"/>
              </w:rPr>
            </w:pPr>
          </w:p>
        </w:tc>
        <w:tc>
          <w:tcPr>
            <w:tcW w:w="3264" w:type="dxa"/>
            <w:tcBorders>
              <w:top w:val="single" w:sz="4" w:space="0" w:color="000000"/>
              <w:left w:val="single" w:sz="4" w:space="0" w:color="000000"/>
              <w:bottom w:val="single" w:sz="4" w:space="0" w:color="000000"/>
              <w:right w:val="single" w:sz="4" w:space="0" w:color="000000"/>
            </w:tcBorders>
          </w:tcPr>
          <w:p w14:paraId="0A0C8BE0" w14:textId="77777777" w:rsidR="00CB26A3" w:rsidRDefault="00CB26A3">
            <w:pPr>
              <w:pBdr>
                <w:top w:val="nil"/>
                <w:left w:val="nil"/>
                <w:bottom w:val="nil"/>
                <w:right w:val="nil"/>
                <w:between w:val="nil"/>
              </w:pBdr>
              <w:ind w:left="0" w:hanging="2"/>
              <w:rPr>
                <w:rFonts w:eastAsia="Calibri"/>
                <w:color w:val="000000"/>
              </w:rPr>
            </w:pPr>
          </w:p>
        </w:tc>
      </w:tr>
      <w:tr w:rsidR="00CB26A3" w14:paraId="6BD08C85" w14:textId="77777777" w:rsidTr="00441AD0">
        <w:trPr>
          <w:trHeight w:val="640"/>
        </w:trPr>
        <w:tc>
          <w:tcPr>
            <w:tcW w:w="3521" w:type="dxa"/>
            <w:tcBorders>
              <w:top w:val="single" w:sz="4" w:space="0" w:color="000000"/>
              <w:left w:val="single" w:sz="4" w:space="0" w:color="000000"/>
              <w:bottom w:val="single" w:sz="4" w:space="0" w:color="000000"/>
            </w:tcBorders>
          </w:tcPr>
          <w:p w14:paraId="3535EC3D" w14:textId="77777777" w:rsidR="00CB26A3" w:rsidRDefault="00CB26A3">
            <w:pPr>
              <w:pBdr>
                <w:top w:val="nil"/>
                <w:left w:val="nil"/>
                <w:bottom w:val="nil"/>
                <w:right w:val="nil"/>
                <w:between w:val="nil"/>
              </w:pBdr>
              <w:ind w:left="0" w:hanging="2"/>
              <w:rPr>
                <w:rFonts w:eastAsia="Calibri"/>
                <w:color w:val="000000"/>
              </w:rPr>
            </w:pPr>
          </w:p>
        </w:tc>
        <w:tc>
          <w:tcPr>
            <w:tcW w:w="3280" w:type="dxa"/>
            <w:tcBorders>
              <w:top w:val="single" w:sz="4" w:space="0" w:color="000000"/>
              <w:left w:val="single" w:sz="4" w:space="0" w:color="000000"/>
              <w:bottom w:val="single" w:sz="4" w:space="0" w:color="000000"/>
            </w:tcBorders>
          </w:tcPr>
          <w:p w14:paraId="70B4AC96" w14:textId="77777777" w:rsidR="00CB26A3" w:rsidRDefault="00CB26A3">
            <w:pPr>
              <w:pBdr>
                <w:top w:val="nil"/>
                <w:left w:val="nil"/>
                <w:bottom w:val="nil"/>
                <w:right w:val="nil"/>
                <w:between w:val="nil"/>
              </w:pBdr>
              <w:ind w:left="0" w:hanging="2"/>
              <w:rPr>
                <w:rFonts w:eastAsia="Calibri"/>
                <w:color w:val="000000"/>
              </w:rPr>
            </w:pPr>
          </w:p>
        </w:tc>
        <w:tc>
          <w:tcPr>
            <w:tcW w:w="3264" w:type="dxa"/>
            <w:tcBorders>
              <w:top w:val="single" w:sz="4" w:space="0" w:color="000000"/>
              <w:left w:val="single" w:sz="4" w:space="0" w:color="000000"/>
              <w:bottom w:val="single" w:sz="4" w:space="0" w:color="000000"/>
              <w:right w:val="single" w:sz="4" w:space="0" w:color="000000"/>
            </w:tcBorders>
          </w:tcPr>
          <w:p w14:paraId="5E4DDAD2" w14:textId="77777777" w:rsidR="00CB26A3" w:rsidRDefault="00CB26A3">
            <w:pPr>
              <w:pBdr>
                <w:top w:val="nil"/>
                <w:left w:val="nil"/>
                <w:bottom w:val="nil"/>
                <w:right w:val="nil"/>
                <w:between w:val="nil"/>
              </w:pBdr>
              <w:ind w:left="0" w:hanging="2"/>
              <w:rPr>
                <w:rFonts w:eastAsia="Calibri"/>
                <w:color w:val="000000"/>
              </w:rPr>
            </w:pPr>
          </w:p>
        </w:tc>
      </w:tr>
    </w:tbl>
    <w:p w14:paraId="3AABA92D" w14:textId="77777777" w:rsidR="00CB26A3" w:rsidRDefault="002A3E3C">
      <w:pPr>
        <w:numPr>
          <w:ilvl w:val="0"/>
          <w:numId w:val="3"/>
        </w:numPr>
        <w:pBdr>
          <w:top w:val="nil"/>
          <w:left w:val="nil"/>
          <w:bottom w:val="nil"/>
          <w:right w:val="nil"/>
          <w:between w:val="nil"/>
        </w:pBdr>
        <w:spacing w:before="120" w:after="120"/>
        <w:ind w:left="0" w:hanging="2"/>
        <w:rPr>
          <w:rFonts w:eastAsia="Calibri"/>
          <w:color w:val="000000"/>
        </w:rPr>
      </w:pPr>
      <w:r>
        <w:rPr>
          <w:rFonts w:eastAsia="Calibri"/>
          <w:color w:val="000000"/>
        </w:rPr>
        <w:t>si sono alternati due o più docenti nella stessa disciplina:</w:t>
      </w:r>
    </w:p>
    <w:tbl>
      <w:tblPr>
        <w:tblStyle w:val="aff9"/>
        <w:tblW w:w="10065" w:type="dxa"/>
        <w:tblInd w:w="-137" w:type="dxa"/>
        <w:tblLayout w:type="fixed"/>
        <w:tblLook w:val="0000" w:firstRow="0" w:lastRow="0" w:firstColumn="0" w:lastColumn="0" w:noHBand="0" w:noVBand="0"/>
      </w:tblPr>
      <w:tblGrid>
        <w:gridCol w:w="3521"/>
        <w:gridCol w:w="3280"/>
        <w:gridCol w:w="3264"/>
      </w:tblGrid>
      <w:tr w:rsidR="00CB26A3" w14:paraId="3132697C" w14:textId="77777777">
        <w:trPr>
          <w:trHeight w:val="260"/>
        </w:trPr>
        <w:tc>
          <w:tcPr>
            <w:tcW w:w="3521" w:type="dxa"/>
            <w:tcBorders>
              <w:top w:val="single" w:sz="4" w:space="0" w:color="000000"/>
              <w:left w:val="single" w:sz="4" w:space="0" w:color="000000"/>
              <w:bottom w:val="single" w:sz="4" w:space="0" w:color="000000"/>
            </w:tcBorders>
          </w:tcPr>
          <w:p w14:paraId="6685FBB0"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Anno scolastico</w:t>
            </w:r>
          </w:p>
        </w:tc>
        <w:tc>
          <w:tcPr>
            <w:tcW w:w="3280" w:type="dxa"/>
            <w:tcBorders>
              <w:top w:val="single" w:sz="4" w:space="0" w:color="000000"/>
              <w:left w:val="single" w:sz="4" w:space="0" w:color="000000"/>
              <w:bottom w:val="single" w:sz="4" w:space="0" w:color="000000"/>
            </w:tcBorders>
          </w:tcPr>
          <w:p w14:paraId="3D156EB2"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Materie</w:t>
            </w:r>
          </w:p>
        </w:tc>
        <w:tc>
          <w:tcPr>
            <w:tcW w:w="3264" w:type="dxa"/>
            <w:tcBorders>
              <w:top w:val="single" w:sz="4" w:space="0" w:color="000000"/>
              <w:left w:val="single" w:sz="4" w:space="0" w:color="000000"/>
              <w:bottom w:val="single" w:sz="4" w:space="0" w:color="000000"/>
              <w:right w:val="single" w:sz="4" w:space="0" w:color="000000"/>
            </w:tcBorders>
          </w:tcPr>
          <w:p w14:paraId="7A4481BF"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Motivazione</w:t>
            </w:r>
          </w:p>
        </w:tc>
      </w:tr>
      <w:tr w:rsidR="00CB26A3" w14:paraId="06DBFFA0" w14:textId="77777777" w:rsidTr="00441AD0">
        <w:trPr>
          <w:trHeight w:val="413"/>
        </w:trPr>
        <w:tc>
          <w:tcPr>
            <w:tcW w:w="3521" w:type="dxa"/>
            <w:tcBorders>
              <w:top w:val="single" w:sz="4" w:space="0" w:color="000000"/>
              <w:left w:val="single" w:sz="4" w:space="0" w:color="000000"/>
              <w:bottom w:val="single" w:sz="4" w:space="0" w:color="000000"/>
            </w:tcBorders>
          </w:tcPr>
          <w:p w14:paraId="76057F81" w14:textId="77777777" w:rsidR="00CB26A3" w:rsidRDefault="00CB26A3">
            <w:pPr>
              <w:pBdr>
                <w:top w:val="nil"/>
                <w:left w:val="nil"/>
                <w:bottom w:val="nil"/>
                <w:right w:val="nil"/>
                <w:between w:val="nil"/>
              </w:pBdr>
              <w:ind w:left="0" w:hanging="2"/>
              <w:rPr>
                <w:rFonts w:eastAsia="Calibri"/>
                <w:color w:val="000000"/>
              </w:rPr>
            </w:pPr>
          </w:p>
        </w:tc>
        <w:tc>
          <w:tcPr>
            <w:tcW w:w="3280" w:type="dxa"/>
            <w:tcBorders>
              <w:top w:val="single" w:sz="4" w:space="0" w:color="000000"/>
              <w:left w:val="single" w:sz="4" w:space="0" w:color="000000"/>
              <w:bottom w:val="single" w:sz="4" w:space="0" w:color="000000"/>
            </w:tcBorders>
          </w:tcPr>
          <w:p w14:paraId="4BF96050" w14:textId="77777777" w:rsidR="00CB26A3" w:rsidRDefault="00CB26A3">
            <w:pPr>
              <w:pBdr>
                <w:top w:val="nil"/>
                <w:left w:val="nil"/>
                <w:bottom w:val="nil"/>
                <w:right w:val="nil"/>
                <w:between w:val="nil"/>
              </w:pBdr>
              <w:ind w:left="0" w:hanging="2"/>
              <w:rPr>
                <w:rFonts w:eastAsia="Calibri"/>
                <w:color w:val="000000"/>
              </w:rPr>
            </w:pPr>
          </w:p>
        </w:tc>
        <w:tc>
          <w:tcPr>
            <w:tcW w:w="3264" w:type="dxa"/>
            <w:tcBorders>
              <w:top w:val="single" w:sz="4" w:space="0" w:color="000000"/>
              <w:left w:val="single" w:sz="4" w:space="0" w:color="000000"/>
              <w:bottom w:val="single" w:sz="4" w:space="0" w:color="000000"/>
              <w:right w:val="single" w:sz="4" w:space="0" w:color="000000"/>
            </w:tcBorders>
          </w:tcPr>
          <w:p w14:paraId="38F0BEFF" w14:textId="77777777" w:rsidR="00CB26A3" w:rsidRDefault="00CB26A3">
            <w:pPr>
              <w:pBdr>
                <w:top w:val="nil"/>
                <w:left w:val="nil"/>
                <w:bottom w:val="nil"/>
                <w:right w:val="nil"/>
                <w:between w:val="nil"/>
              </w:pBdr>
              <w:ind w:left="0" w:hanging="2"/>
              <w:rPr>
                <w:rFonts w:eastAsia="Calibri"/>
                <w:color w:val="000000"/>
              </w:rPr>
            </w:pPr>
          </w:p>
        </w:tc>
      </w:tr>
      <w:tr w:rsidR="00CB26A3" w14:paraId="5DAD26D4" w14:textId="77777777" w:rsidTr="00441AD0">
        <w:trPr>
          <w:trHeight w:val="413"/>
        </w:trPr>
        <w:tc>
          <w:tcPr>
            <w:tcW w:w="3521" w:type="dxa"/>
            <w:tcBorders>
              <w:top w:val="single" w:sz="4" w:space="0" w:color="000000"/>
              <w:left w:val="single" w:sz="4" w:space="0" w:color="000000"/>
              <w:bottom w:val="single" w:sz="4" w:space="0" w:color="000000"/>
            </w:tcBorders>
          </w:tcPr>
          <w:p w14:paraId="40EA5F70" w14:textId="77777777" w:rsidR="00CB26A3" w:rsidRDefault="00CB26A3">
            <w:pPr>
              <w:pBdr>
                <w:top w:val="nil"/>
                <w:left w:val="nil"/>
                <w:bottom w:val="nil"/>
                <w:right w:val="nil"/>
                <w:between w:val="nil"/>
              </w:pBdr>
              <w:ind w:left="0" w:hanging="2"/>
              <w:rPr>
                <w:rFonts w:eastAsia="Calibri"/>
                <w:color w:val="000000"/>
              </w:rPr>
            </w:pPr>
          </w:p>
        </w:tc>
        <w:tc>
          <w:tcPr>
            <w:tcW w:w="3280" w:type="dxa"/>
            <w:tcBorders>
              <w:top w:val="single" w:sz="4" w:space="0" w:color="000000"/>
              <w:left w:val="single" w:sz="4" w:space="0" w:color="000000"/>
              <w:bottom w:val="single" w:sz="4" w:space="0" w:color="000000"/>
            </w:tcBorders>
          </w:tcPr>
          <w:p w14:paraId="7A5C1C02" w14:textId="77777777" w:rsidR="00CB26A3" w:rsidRDefault="00CB26A3">
            <w:pPr>
              <w:pBdr>
                <w:top w:val="nil"/>
                <w:left w:val="nil"/>
                <w:bottom w:val="nil"/>
                <w:right w:val="nil"/>
                <w:between w:val="nil"/>
              </w:pBdr>
              <w:ind w:left="0" w:hanging="2"/>
              <w:rPr>
                <w:rFonts w:eastAsia="Calibri"/>
                <w:color w:val="000000"/>
              </w:rPr>
            </w:pPr>
          </w:p>
        </w:tc>
        <w:tc>
          <w:tcPr>
            <w:tcW w:w="3264" w:type="dxa"/>
            <w:tcBorders>
              <w:top w:val="single" w:sz="4" w:space="0" w:color="000000"/>
              <w:left w:val="single" w:sz="4" w:space="0" w:color="000000"/>
              <w:bottom w:val="single" w:sz="4" w:space="0" w:color="000000"/>
              <w:right w:val="single" w:sz="4" w:space="0" w:color="000000"/>
            </w:tcBorders>
          </w:tcPr>
          <w:p w14:paraId="3AAB6E24" w14:textId="77777777" w:rsidR="00CB26A3" w:rsidRDefault="00CB26A3">
            <w:pPr>
              <w:pBdr>
                <w:top w:val="nil"/>
                <w:left w:val="nil"/>
                <w:bottom w:val="nil"/>
                <w:right w:val="nil"/>
                <w:between w:val="nil"/>
              </w:pBdr>
              <w:ind w:left="0" w:hanging="2"/>
              <w:rPr>
                <w:rFonts w:eastAsia="Calibri"/>
                <w:color w:val="000000"/>
              </w:rPr>
            </w:pPr>
          </w:p>
        </w:tc>
      </w:tr>
      <w:tr w:rsidR="00CB26A3" w14:paraId="07C8E630" w14:textId="77777777" w:rsidTr="00441AD0">
        <w:trPr>
          <w:trHeight w:val="413"/>
        </w:trPr>
        <w:tc>
          <w:tcPr>
            <w:tcW w:w="3521" w:type="dxa"/>
            <w:tcBorders>
              <w:top w:val="single" w:sz="4" w:space="0" w:color="000000"/>
              <w:left w:val="single" w:sz="4" w:space="0" w:color="000000"/>
              <w:bottom w:val="single" w:sz="4" w:space="0" w:color="000000"/>
            </w:tcBorders>
          </w:tcPr>
          <w:p w14:paraId="56B7855B" w14:textId="77777777" w:rsidR="00CB26A3" w:rsidRDefault="00CB26A3">
            <w:pPr>
              <w:pBdr>
                <w:top w:val="nil"/>
                <w:left w:val="nil"/>
                <w:bottom w:val="nil"/>
                <w:right w:val="nil"/>
                <w:between w:val="nil"/>
              </w:pBdr>
              <w:ind w:left="0" w:hanging="2"/>
              <w:rPr>
                <w:rFonts w:eastAsia="Calibri"/>
                <w:color w:val="000000"/>
              </w:rPr>
            </w:pPr>
          </w:p>
        </w:tc>
        <w:tc>
          <w:tcPr>
            <w:tcW w:w="3280" w:type="dxa"/>
            <w:tcBorders>
              <w:top w:val="single" w:sz="4" w:space="0" w:color="000000"/>
              <w:left w:val="single" w:sz="4" w:space="0" w:color="000000"/>
              <w:bottom w:val="single" w:sz="4" w:space="0" w:color="000000"/>
            </w:tcBorders>
          </w:tcPr>
          <w:p w14:paraId="5983D4F1" w14:textId="77777777" w:rsidR="00CB26A3" w:rsidRDefault="00CB26A3">
            <w:pPr>
              <w:pBdr>
                <w:top w:val="nil"/>
                <w:left w:val="nil"/>
                <w:bottom w:val="nil"/>
                <w:right w:val="nil"/>
                <w:between w:val="nil"/>
              </w:pBdr>
              <w:ind w:left="0" w:hanging="2"/>
              <w:rPr>
                <w:rFonts w:eastAsia="Calibri"/>
                <w:color w:val="000000"/>
              </w:rPr>
            </w:pPr>
          </w:p>
        </w:tc>
        <w:tc>
          <w:tcPr>
            <w:tcW w:w="3264" w:type="dxa"/>
            <w:tcBorders>
              <w:top w:val="single" w:sz="4" w:space="0" w:color="000000"/>
              <w:left w:val="single" w:sz="4" w:space="0" w:color="000000"/>
              <w:bottom w:val="single" w:sz="4" w:space="0" w:color="000000"/>
              <w:right w:val="single" w:sz="4" w:space="0" w:color="000000"/>
            </w:tcBorders>
          </w:tcPr>
          <w:p w14:paraId="318CF612" w14:textId="77777777" w:rsidR="00CB26A3" w:rsidRDefault="00CB26A3">
            <w:pPr>
              <w:pBdr>
                <w:top w:val="nil"/>
                <w:left w:val="nil"/>
                <w:bottom w:val="nil"/>
                <w:right w:val="nil"/>
                <w:between w:val="nil"/>
              </w:pBdr>
              <w:ind w:left="0" w:hanging="2"/>
              <w:rPr>
                <w:rFonts w:eastAsia="Calibri"/>
                <w:color w:val="000000"/>
              </w:rPr>
            </w:pPr>
          </w:p>
        </w:tc>
      </w:tr>
    </w:tbl>
    <w:p w14:paraId="41336427" w14:textId="77777777" w:rsidR="00CB26A3" w:rsidRDefault="002A3E3C">
      <w:pPr>
        <w:keepNext/>
        <w:keepLines/>
        <w:pBdr>
          <w:top w:val="nil"/>
          <w:left w:val="nil"/>
          <w:bottom w:val="nil"/>
          <w:right w:val="nil"/>
          <w:between w:val="nil"/>
        </w:pBdr>
        <w:spacing w:before="240" w:after="80"/>
        <w:ind w:left="1" w:hanging="3"/>
        <w:rPr>
          <w:rFonts w:eastAsia="Calibri"/>
          <w:color w:val="000000"/>
          <w:sz w:val="32"/>
          <w:szCs w:val="32"/>
        </w:rPr>
      </w:pPr>
      <w:bookmarkStart w:id="7" w:name="_heading=h.1t3h5sf" w:colFirst="0" w:colLast="0"/>
      <w:bookmarkEnd w:id="7"/>
      <w:r>
        <w:rPr>
          <w:rFonts w:eastAsia="Calibri"/>
          <w:color w:val="000000"/>
          <w:sz w:val="32"/>
          <w:szCs w:val="32"/>
        </w:rPr>
        <w:t>Competenze</w:t>
      </w:r>
    </w:p>
    <w:tbl>
      <w:tblPr>
        <w:tblStyle w:val="affa"/>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5"/>
        <w:gridCol w:w="4996"/>
      </w:tblGrid>
      <w:tr w:rsidR="00CB26A3" w14:paraId="73199239" w14:textId="77777777">
        <w:tc>
          <w:tcPr>
            <w:tcW w:w="5035" w:type="dxa"/>
          </w:tcPr>
          <w:p w14:paraId="6B960628"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COMPETENZE CHIAVE EUROPEE</w:t>
            </w:r>
          </w:p>
        </w:tc>
        <w:tc>
          <w:tcPr>
            <w:tcW w:w="4996" w:type="dxa"/>
          </w:tcPr>
          <w:p w14:paraId="75770C23"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COMPITI SIGNIFICATIVI DEL TRIENNIO</w:t>
            </w:r>
          </w:p>
        </w:tc>
      </w:tr>
      <w:tr w:rsidR="00CB26A3" w14:paraId="3A1ACC6E" w14:textId="77777777">
        <w:trPr>
          <w:trHeight w:val="678"/>
        </w:trPr>
        <w:tc>
          <w:tcPr>
            <w:tcW w:w="5035" w:type="dxa"/>
          </w:tcPr>
          <w:p w14:paraId="370B8A1F"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Imparare ad imparare:</w:t>
            </w:r>
          </w:p>
        </w:tc>
        <w:tc>
          <w:tcPr>
            <w:tcW w:w="4996" w:type="dxa"/>
          </w:tcPr>
          <w:p w14:paraId="50BE9303" w14:textId="77777777" w:rsidR="00CB26A3" w:rsidRDefault="00CB26A3">
            <w:pPr>
              <w:pBdr>
                <w:top w:val="nil"/>
                <w:left w:val="nil"/>
                <w:bottom w:val="nil"/>
                <w:right w:val="nil"/>
                <w:between w:val="nil"/>
              </w:pBdr>
              <w:ind w:left="0" w:hanging="2"/>
              <w:rPr>
                <w:rFonts w:eastAsia="Calibri"/>
                <w:color w:val="000000"/>
              </w:rPr>
            </w:pPr>
          </w:p>
        </w:tc>
      </w:tr>
      <w:tr w:rsidR="00CB26A3" w14:paraId="00E9218F" w14:textId="77777777">
        <w:trPr>
          <w:trHeight w:val="678"/>
        </w:trPr>
        <w:tc>
          <w:tcPr>
            <w:tcW w:w="5035" w:type="dxa"/>
          </w:tcPr>
          <w:p w14:paraId="312178D8" w14:textId="3DF371D3" w:rsidR="00CB26A3" w:rsidRDefault="002A3E3C">
            <w:pPr>
              <w:pBdr>
                <w:top w:val="nil"/>
                <w:left w:val="nil"/>
                <w:bottom w:val="nil"/>
                <w:right w:val="nil"/>
                <w:between w:val="nil"/>
              </w:pBdr>
              <w:ind w:left="0" w:hanging="2"/>
              <w:rPr>
                <w:rFonts w:eastAsia="Calibri"/>
                <w:color w:val="000000"/>
              </w:rPr>
            </w:pPr>
            <w:r>
              <w:rPr>
                <w:rFonts w:eastAsia="Calibri"/>
                <w:color w:val="000000"/>
              </w:rPr>
              <w:t>Competenze sociali e civiche</w:t>
            </w:r>
            <w:r w:rsidR="00026B7B" w:rsidRPr="00C843AE">
              <w:rPr>
                <w:rStyle w:val="Rimandonotaapidipagina"/>
                <w:rFonts w:eastAsia="Calibri"/>
                <w:color w:val="FF0000"/>
              </w:rPr>
              <w:footnoteReference w:id="1"/>
            </w:r>
            <w:r w:rsidRPr="00C843AE">
              <w:rPr>
                <w:rFonts w:eastAsia="Calibri"/>
              </w:rPr>
              <w:t>:</w:t>
            </w:r>
          </w:p>
        </w:tc>
        <w:tc>
          <w:tcPr>
            <w:tcW w:w="4996" w:type="dxa"/>
          </w:tcPr>
          <w:p w14:paraId="6C25CAFC" w14:textId="77777777" w:rsidR="00CB26A3" w:rsidRDefault="00CB26A3">
            <w:pPr>
              <w:pBdr>
                <w:top w:val="nil"/>
                <w:left w:val="nil"/>
                <w:bottom w:val="nil"/>
                <w:right w:val="nil"/>
                <w:between w:val="nil"/>
              </w:pBdr>
              <w:ind w:left="0" w:hanging="2"/>
              <w:rPr>
                <w:rFonts w:eastAsia="Calibri"/>
                <w:color w:val="000000"/>
              </w:rPr>
            </w:pPr>
          </w:p>
        </w:tc>
      </w:tr>
      <w:tr w:rsidR="00CB26A3" w14:paraId="530DE263" w14:textId="77777777">
        <w:trPr>
          <w:trHeight w:val="678"/>
        </w:trPr>
        <w:tc>
          <w:tcPr>
            <w:tcW w:w="5035" w:type="dxa"/>
          </w:tcPr>
          <w:p w14:paraId="0AB90FBE"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Spirito d’iniziativa e intraprendenza:</w:t>
            </w:r>
          </w:p>
        </w:tc>
        <w:tc>
          <w:tcPr>
            <w:tcW w:w="4996" w:type="dxa"/>
          </w:tcPr>
          <w:p w14:paraId="789DA69E" w14:textId="77777777" w:rsidR="00CB26A3" w:rsidRDefault="00CB26A3">
            <w:pPr>
              <w:pBdr>
                <w:top w:val="nil"/>
                <w:left w:val="nil"/>
                <w:bottom w:val="nil"/>
                <w:right w:val="nil"/>
                <w:between w:val="nil"/>
              </w:pBdr>
              <w:ind w:left="0" w:hanging="2"/>
              <w:rPr>
                <w:rFonts w:eastAsia="Calibri"/>
                <w:color w:val="000000"/>
              </w:rPr>
            </w:pPr>
          </w:p>
        </w:tc>
      </w:tr>
      <w:tr w:rsidR="00CB26A3" w14:paraId="098BA837" w14:textId="77777777">
        <w:trPr>
          <w:trHeight w:val="678"/>
        </w:trPr>
        <w:tc>
          <w:tcPr>
            <w:tcW w:w="5035" w:type="dxa"/>
          </w:tcPr>
          <w:p w14:paraId="56B2D03F"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Competenza digitale:</w:t>
            </w:r>
          </w:p>
        </w:tc>
        <w:tc>
          <w:tcPr>
            <w:tcW w:w="4996" w:type="dxa"/>
          </w:tcPr>
          <w:p w14:paraId="24EBEA63" w14:textId="77777777" w:rsidR="00CB26A3" w:rsidRDefault="00CB26A3">
            <w:pPr>
              <w:pBdr>
                <w:top w:val="nil"/>
                <w:left w:val="nil"/>
                <w:bottom w:val="nil"/>
                <w:right w:val="nil"/>
                <w:between w:val="nil"/>
              </w:pBdr>
              <w:ind w:left="0" w:hanging="2"/>
              <w:rPr>
                <w:rFonts w:eastAsia="Calibri"/>
                <w:color w:val="000000"/>
              </w:rPr>
            </w:pPr>
          </w:p>
        </w:tc>
      </w:tr>
    </w:tbl>
    <w:p w14:paraId="4DC10E10" w14:textId="77777777" w:rsidR="00CB26A3" w:rsidRDefault="002A3E3C">
      <w:pPr>
        <w:keepNext/>
        <w:keepLines/>
        <w:pBdr>
          <w:top w:val="nil"/>
          <w:left w:val="nil"/>
          <w:bottom w:val="nil"/>
          <w:right w:val="nil"/>
          <w:between w:val="nil"/>
        </w:pBdr>
        <w:spacing w:before="240" w:after="80"/>
        <w:ind w:left="1" w:hanging="3"/>
        <w:rPr>
          <w:rFonts w:eastAsia="Calibri"/>
          <w:color w:val="000000"/>
          <w:sz w:val="32"/>
          <w:szCs w:val="32"/>
        </w:rPr>
      </w:pPr>
      <w:bookmarkStart w:id="8" w:name="_heading=h.4d34og8" w:colFirst="0" w:colLast="0"/>
      <w:bookmarkEnd w:id="8"/>
      <w:r>
        <w:rPr>
          <w:rFonts w:eastAsia="Calibri"/>
          <w:color w:val="000000"/>
          <w:sz w:val="32"/>
          <w:szCs w:val="32"/>
        </w:rPr>
        <w:t>Uscite, viaggi, progetti significativi</w:t>
      </w:r>
    </w:p>
    <w:tbl>
      <w:tblPr>
        <w:tblStyle w:val="affb"/>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2"/>
        <w:gridCol w:w="6841"/>
      </w:tblGrid>
      <w:tr w:rsidR="00CB26A3" w14:paraId="403EAAA6" w14:textId="77777777">
        <w:trPr>
          <w:trHeight w:val="1400"/>
        </w:trPr>
        <w:tc>
          <w:tcPr>
            <w:tcW w:w="3152" w:type="dxa"/>
            <w:tcBorders>
              <w:top w:val="single" w:sz="4" w:space="0" w:color="000000"/>
              <w:left w:val="single" w:sz="4" w:space="0" w:color="000000"/>
              <w:bottom w:val="single" w:sz="4" w:space="0" w:color="000000"/>
              <w:right w:val="single" w:sz="4" w:space="0" w:color="000000"/>
            </w:tcBorders>
          </w:tcPr>
          <w:p w14:paraId="02454B9D" w14:textId="77777777" w:rsidR="00CB26A3" w:rsidRDefault="002A3E3C">
            <w:pPr>
              <w:pBdr>
                <w:top w:val="nil"/>
                <w:left w:val="nil"/>
                <w:bottom w:val="nil"/>
                <w:right w:val="nil"/>
                <w:between w:val="nil"/>
              </w:pBdr>
              <w:ind w:left="0" w:hanging="2"/>
              <w:rPr>
                <w:rFonts w:eastAsia="Calibri"/>
                <w:color w:val="000000"/>
              </w:rPr>
            </w:pPr>
            <w:r>
              <w:rPr>
                <w:rFonts w:eastAsia="Calibri"/>
                <w:b/>
                <w:color w:val="000000"/>
              </w:rPr>
              <w:t xml:space="preserve">Uscite didattiche e viaggi d’istruzione dell’anno in corso </w:t>
            </w:r>
          </w:p>
        </w:tc>
        <w:tc>
          <w:tcPr>
            <w:tcW w:w="6841" w:type="dxa"/>
            <w:tcBorders>
              <w:top w:val="single" w:sz="4" w:space="0" w:color="000000"/>
              <w:left w:val="single" w:sz="4" w:space="0" w:color="000000"/>
              <w:bottom w:val="single" w:sz="4" w:space="0" w:color="000000"/>
              <w:right w:val="single" w:sz="4" w:space="0" w:color="000000"/>
            </w:tcBorders>
          </w:tcPr>
          <w:p w14:paraId="37728AAC" w14:textId="77777777" w:rsidR="00CB26A3" w:rsidRDefault="00CB26A3">
            <w:pPr>
              <w:pBdr>
                <w:top w:val="nil"/>
                <w:left w:val="nil"/>
                <w:bottom w:val="nil"/>
                <w:right w:val="nil"/>
                <w:between w:val="nil"/>
              </w:pBdr>
              <w:ind w:left="0" w:hanging="2"/>
              <w:rPr>
                <w:rFonts w:eastAsia="Calibri"/>
                <w:color w:val="000000"/>
              </w:rPr>
            </w:pPr>
          </w:p>
        </w:tc>
      </w:tr>
      <w:tr w:rsidR="00CB26A3" w14:paraId="59DEDB94" w14:textId="77777777">
        <w:trPr>
          <w:trHeight w:val="1400"/>
        </w:trPr>
        <w:tc>
          <w:tcPr>
            <w:tcW w:w="3152" w:type="dxa"/>
            <w:tcBorders>
              <w:top w:val="single" w:sz="4" w:space="0" w:color="000000"/>
              <w:left w:val="single" w:sz="4" w:space="0" w:color="000000"/>
              <w:bottom w:val="single" w:sz="4" w:space="0" w:color="000000"/>
              <w:right w:val="single" w:sz="4" w:space="0" w:color="000000"/>
            </w:tcBorders>
          </w:tcPr>
          <w:p w14:paraId="3F257BB2" w14:textId="77777777" w:rsidR="00CB26A3" w:rsidRDefault="002A3E3C">
            <w:pPr>
              <w:pBdr>
                <w:top w:val="nil"/>
                <w:left w:val="nil"/>
                <w:bottom w:val="nil"/>
                <w:right w:val="nil"/>
                <w:between w:val="nil"/>
              </w:pBdr>
              <w:ind w:left="0" w:hanging="2"/>
              <w:rPr>
                <w:rFonts w:eastAsia="Calibri"/>
                <w:color w:val="000000"/>
              </w:rPr>
            </w:pPr>
            <w:r>
              <w:rPr>
                <w:rFonts w:eastAsia="Calibri"/>
                <w:b/>
                <w:color w:val="000000"/>
              </w:rPr>
              <w:t>Progetti interdisciplinari e iniziative particolari</w:t>
            </w:r>
          </w:p>
        </w:tc>
        <w:tc>
          <w:tcPr>
            <w:tcW w:w="6841" w:type="dxa"/>
            <w:tcBorders>
              <w:top w:val="single" w:sz="4" w:space="0" w:color="000000"/>
              <w:left w:val="single" w:sz="4" w:space="0" w:color="000000"/>
              <w:bottom w:val="single" w:sz="4" w:space="0" w:color="000000"/>
              <w:right w:val="single" w:sz="4" w:space="0" w:color="000000"/>
            </w:tcBorders>
          </w:tcPr>
          <w:p w14:paraId="1C0729E4" w14:textId="77777777" w:rsidR="00CB26A3" w:rsidRDefault="00CB26A3">
            <w:pPr>
              <w:pBdr>
                <w:top w:val="nil"/>
                <w:left w:val="nil"/>
                <w:bottom w:val="nil"/>
                <w:right w:val="nil"/>
                <w:between w:val="nil"/>
              </w:pBdr>
              <w:ind w:left="0" w:hanging="2"/>
              <w:rPr>
                <w:rFonts w:eastAsia="Calibri"/>
                <w:color w:val="000000"/>
              </w:rPr>
            </w:pPr>
          </w:p>
        </w:tc>
      </w:tr>
    </w:tbl>
    <w:p w14:paraId="559AAF1B" w14:textId="77777777" w:rsidR="00CB26A3" w:rsidRDefault="00CB26A3">
      <w:pPr>
        <w:pBdr>
          <w:top w:val="nil"/>
          <w:left w:val="nil"/>
          <w:bottom w:val="nil"/>
          <w:right w:val="nil"/>
          <w:between w:val="nil"/>
        </w:pBdr>
        <w:ind w:left="0" w:hanging="2"/>
        <w:rPr>
          <w:rFonts w:eastAsia="Calibri"/>
          <w:color w:val="000000"/>
        </w:rPr>
      </w:pPr>
      <w:bookmarkStart w:id="9" w:name="_heading=h.2s8eyo1" w:colFirst="0" w:colLast="0"/>
      <w:bookmarkEnd w:id="9"/>
    </w:p>
    <w:p w14:paraId="2A3C7FB1" w14:textId="77777777" w:rsidR="00CB26A3" w:rsidRDefault="002A3E3C">
      <w:pPr>
        <w:keepNext/>
        <w:keepLines/>
        <w:pBdr>
          <w:top w:val="nil"/>
          <w:left w:val="nil"/>
          <w:bottom w:val="nil"/>
          <w:right w:val="nil"/>
          <w:between w:val="nil"/>
        </w:pBdr>
        <w:spacing w:before="240" w:after="80"/>
        <w:ind w:left="1" w:hanging="3"/>
        <w:rPr>
          <w:rFonts w:eastAsia="Calibri"/>
          <w:color w:val="000000"/>
          <w:sz w:val="32"/>
          <w:szCs w:val="32"/>
        </w:rPr>
      </w:pPr>
      <w:r>
        <w:rPr>
          <w:rFonts w:eastAsia="Calibri"/>
          <w:color w:val="000000"/>
          <w:sz w:val="32"/>
          <w:szCs w:val="32"/>
        </w:rPr>
        <w:t>Attività di orientamento</w:t>
      </w:r>
    </w:p>
    <w:p w14:paraId="6DFB7DD1"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CLASSE SECONDA</w:t>
      </w:r>
    </w:p>
    <w:p w14:paraId="6416B6EE" w14:textId="77777777" w:rsidR="00CB26A3" w:rsidRDefault="00CB26A3">
      <w:pPr>
        <w:pBdr>
          <w:top w:val="nil"/>
          <w:left w:val="nil"/>
          <w:bottom w:val="nil"/>
          <w:right w:val="nil"/>
          <w:between w:val="nil"/>
        </w:pBdr>
        <w:ind w:left="0" w:hanging="2"/>
        <w:rPr>
          <w:rFonts w:eastAsia="Calibri"/>
          <w:color w:val="000000"/>
        </w:rPr>
      </w:pPr>
    </w:p>
    <w:p w14:paraId="5674B9FA"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CLASSE TERZA</w:t>
      </w:r>
    </w:p>
    <w:p w14:paraId="570F8CC7" w14:textId="77777777" w:rsidR="00CB26A3" w:rsidRDefault="00CB26A3">
      <w:pPr>
        <w:pBdr>
          <w:top w:val="nil"/>
          <w:left w:val="nil"/>
          <w:bottom w:val="nil"/>
          <w:right w:val="nil"/>
          <w:between w:val="nil"/>
        </w:pBdr>
        <w:ind w:left="0" w:hanging="2"/>
        <w:rPr>
          <w:rFonts w:eastAsia="Calibri"/>
          <w:color w:val="000000"/>
        </w:rPr>
      </w:pPr>
      <w:bookmarkStart w:id="10" w:name="_heading=h.17dp8vu" w:colFirst="0" w:colLast="0"/>
      <w:bookmarkEnd w:id="10"/>
    </w:p>
    <w:p w14:paraId="0A9889C9" w14:textId="77777777" w:rsidR="00CB26A3" w:rsidRDefault="002A3E3C">
      <w:pPr>
        <w:keepNext/>
        <w:keepLines/>
        <w:pBdr>
          <w:top w:val="nil"/>
          <w:left w:val="nil"/>
          <w:bottom w:val="nil"/>
          <w:right w:val="nil"/>
          <w:between w:val="nil"/>
        </w:pBdr>
        <w:spacing w:before="240" w:after="80"/>
        <w:ind w:left="1" w:hanging="3"/>
        <w:rPr>
          <w:rFonts w:eastAsia="Calibri"/>
          <w:color w:val="000000"/>
          <w:sz w:val="32"/>
          <w:szCs w:val="32"/>
        </w:rPr>
      </w:pPr>
      <w:r>
        <w:rPr>
          <w:rFonts w:eastAsia="Calibri"/>
          <w:color w:val="000000"/>
          <w:sz w:val="32"/>
          <w:szCs w:val="32"/>
        </w:rPr>
        <w:t>Metodologia</w:t>
      </w:r>
    </w:p>
    <w:p w14:paraId="18EA8F2E"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Nello svolgimento delle attività scolastiche sono stati seguiti i seguenti criteri metodologici:</w:t>
      </w:r>
    </w:p>
    <w:p w14:paraId="7983A329"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gradualità dell’apprendimento;</w:t>
      </w:r>
    </w:p>
    <w:p w14:paraId="4A1758BA" w14:textId="77777777" w:rsidR="00CB26A3" w:rsidRPr="007A7329" w:rsidRDefault="002A3E3C" w:rsidP="004D759D">
      <w:pPr>
        <w:numPr>
          <w:ilvl w:val="0"/>
          <w:numId w:val="4"/>
        </w:numPr>
        <w:pBdr>
          <w:top w:val="nil"/>
          <w:left w:val="nil"/>
          <w:bottom w:val="nil"/>
          <w:right w:val="nil"/>
          <w:between w:val="nil"/>
        </w:pBdr>
        <w:ind w:left="425" w:hangingChars="194" w:hanging="427"/>
        <w:rPr>
          <w:rFonts w:eastAsia="Calibri"/>
        </w:rPr>
      </w:pPr>
      <w:r w:rsidRPr="007A7329">
        <w:rPr>
          <w:rFonts w:eastAsia="Calibri"/>
        </w:rPr>
        <w:t>lezioni frontali in presenza e a distanza in modalità sincrona (Google Meet);</w:t>
      </w:r>
    </w:p>
    <w:p w14:paraId="7CB3A2B8" w14:textId="77777777" w:rsidR="00CB26A3" w:rsidRPr="007A7329" w:rsidRDefault="002A3E3C" w:rsidP="004D759D">
      <w:pPr>
        <w:numPr>
          <w:ilvl w:val="0"/>
          <w:numId w:val="4"/>
        </w:numPr>
        <w:pBdr>
          <w:top w:val="nil"/>
          <w:left w:val="nil"/>
          <w:bottom w:val="nil"/>
          <w:right w:val="nil"/>
          <w:between w:val="nil"/>
        </w:pBdr>
        <w:ind w:left="425" w:hangingChars="194" w:hanging="427"/>
        <w:rPr>
          <w:rFonts w:eastAsia="Calibri"/>
        </w:rPr>
      </w:pPr>
      <w:r w:rsidRPr="007A7329">
        <w:t>lezione frontale in modalità asincrona (lezioni frontali registrate, lezioni multimediali, materiali dal web…)</w:t>
      </w:r>
    </w:p>
    <w:p w14:paraId="1276742B"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lavoro individuale;</w:t>
      </w:r>
    </w:p>
    <w:p w14:paraId="65534AE5"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lavoro di gruppo;</w:t>
      </w:r>
    </w:p>
    <w:p w14:paraId="476D12A6"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discussioni guidate e dibattiti;</w:t>
      </w:r>
    </w:p>
    <w:p w14:paraId="3E7153E1"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applicazione del metodo induttivo, partendo possibilmente da situazioni concrete, collegate all’esperienza degli alunni;</w:t>
      </w:r>
    </w:p>
    <w:p w14:paraId="1CABB5F5"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avvio al metodo scientifico basato sull’osservazione, la sperimentazione, l’operatività;</w:t>
      </w:r>
    </w:p>
    <w:p w14:paraId="02703BF8"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dialogo e discussione;</w:t>
      </w:r>
    </w:p>
    <w:p w14:paraId="26B942E8"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analisi di materiale iconico e audiovisivo;</w:t>
      </w:r>
    </w:p>
    <w:p w14:paraId="2C487F66"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utilizzo di strumenti multimediali;</w:t>
      </w:r>
    </w:p>
    <w:p w14:paraId="744C309C"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controllo sistematico dell’esecuzione dei compiti assegnati;</w:t>
      </w:r>
    </w:p>
    <w:p w14:paraId="29F1D898" w14:textId="77777777" w:rsidR="00CB26A3" w:rsidRDefault="002A3E3C" w:rsidP="004D759D">
      <w:pPr>
        <w:numPr>
          <w:ilvl w:val="0"/>
          <w:numId w:val="4"/>
        </w:numPr>
        <w:pBdr>
          <w:top w:val="nil"/>
          <w:left w:val="nil"/>
          <w:bottom w:val="nil"/>
          <w:right w:val="nil"/>
          <w:between w:val="nil"/>
        </w:pBdr>
        <w:ind w:left="425" w:hangingChars="194" w:hanging="427"/>
        <w:rPr>
          <w:rFonts w:eastAsia="Calibri"/>
          <w:color w:val="000000"/>
        </w:rPr>
      </w:pPr>
      <w:r>
        <w:rPr>
          <w:rFonts w:eastAsia="Calibri"/>
          <w:color w:val="000000"/>
        </w:rPr>
        <w:t>recupero e rinforzo degli argomenti trattati.</w:t>
      </w:r>
    </w:p>
    <w:p w14:paraId="3E0F05E0" w14:textId="77777777" w:rsidR="00CB26A3" w:rsidRDefault="00CB26A3">
      <w:pPr>
        <w:pBdr>
          <w:top w:val="nil"/>
          <w:left w:val="nil"/>
          <w:bottom w:val="nil"/>
          <w:right w:val="nil"/>
          <w:between w:val="nil"/>
        </w:pBdr>
        <w:ind w:left="0" w:hanging="2"/>
        <w:rPr>
          <w:rFonts w:eastAsia="Calibri"/>
          <w:color w:val="000000"/>
        </w:rPr>
      </w:pPr>
      <w:bookmarkStart w:id="11" w:name="_heading=h.3rdcrjn" w:colFirst="0" w:colLast="0"/>
      <w:bookmarkEnd w:id="11"/>
    </w:p>
    <w:p w14:paraId="6161473A" w14:textId="77777777" w:rsidR="00CB26A3" w:rsidRDefault="002A3E3C">
      <w:pPr>
        <w:keepNext/>
        <w:keepLines/>
        <w:pBdr>
          <w:top w:val="nil"/>
          <w:left w:val="nil"/>
          <w:bottom w:val="nil"/>
          <w:right w:val="nil"/>
          <w:between w:val="nil"/>
        </w:pBdr>
        <w:spacing w:before="240" w:after="80"/>
        <w:ind w:left="1" w:hanging="3"/>
        <w:rPr>
          <w:rFonts w:eastAsia="Calibri"/>
          <w:color w:val="000000"/>
          <w:sz w:val="32"/>
          <w:szCs w:val="32"/>
        </w:rPr>
      </w:pPr>
      <w:r>
        <w:rPr>
          <w:rFonts w:eastAsia="Calibri"/>
          <w:color w:val="000000"/>
          <w:sz w:val="32"/>
          <w:szCs w:val="32"/>
        </w:rPr>
        <w:t>Rapporti con le famiglie</w:t>
      </w:r>
    </w:p>
    <w:p w14:paraId="6BF668A4" w14:textId="77777777" w:rsidR="00CB26A3" w:rsidRDefault="002A3E3C">
      <w:pPr>
        <w:pBdr>
          <w:top w:val="nil"/>
          <w:left w:val="nil"/>
          <w:bottom w:val="nil"/>
          <w:right w:val="nil"/>
          <w:between w:val="nil"/>
        </w:pBdr>
        <w:spacing w:before="240" w:after="180" w:line="240" w:lineRule="auto"/>
        <w:ind w:left="0" w:hanging="2"/>
        <w:jc w:val="center"/>
        <w:rPr>
          <w:rFonts w:eastAsia="Calibri"/>
          <w:b/>
          <w:color w:val="000000"/>
        </w:rPr>
      </w:pPr>
      <w:r>
        <w:rPr>
          <w:rFonts w:eastAsia="Calibri"/>
          <w:b/>
          <w:color w:val="000000"/>
        </w:rPr>
        <w:t>Modalità – frequenza - interazione</w:t>
      </w:r>
    </w:p>
    <w:p w14:paraId="67193CFC" w14:textId="77777777" w:rsidR="00CB26A3" w:rsidRDefault="00CB26A3">
      <w:pPr>
        <w:pBdr>
          <w:top w:val="nil"/>
          <w:left w:val="nil"/>
          <w:bottom w:val="nil"/>
          <w:right w:val="nil"/>
          <w:between w:val="nil"/>
        </w:pBdr>
        <w:ind w:left="0" w:hanging="2"/>
        <w:rPr>
          <w:rFonts w:eastAsia="Calibri"/>
          <w:color w:val="000000"/>
        </w:rPr>
      </w:pPr>
    </w:p>
    <w:p w14:paraId="4E456E7B"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Nell’arco del triennio i rapporti sono stati:</w:t>
      </w:r>
    </w:p>
    <w:p w14:paraId="58AC43D7" w14:textId="77777777" w:rsidR="00CB26A3" w:rsidRDefault="002A3E3C">
      <w:pPr>
        <w:pBdr>
          <w:top w:val="nil"/>
          <w:left w:val="nil"/>
          <w:bottom w:val="nil"/>
          <w:right w:val="nil"/>
          <w:between w:val="nil"/>
        </w:pBdr>
        <w:ind w:left="0" w:hanging="2"/>
        <w:rPr>
          <w:rFonts w:eastAsia="Calibri"/>
          <w:color w:val="000000"/>
        </w:rPr>
      </w:pPr>
      <w:r>
        <w:rPr>
          <w:rFonts w:ascii="MS Gothic" w:eastAsia="MS Gothic" w:hAnsi="MS Gothic" w:cs="MS Gothic"/>
          <w:color w:val="000000"/>
        </w:rPr>
        <w:t>☐</w:t>
      </w:r>
      <w:r>
        <w:rPr>
          <w:rFonts w:eastAsia="Calibri"/>
          <w:color w:val="000000"/>
        </w:rPr>
        <w:t>di collaborazione attiva con gran parte dei genitori</w:t>
      </w:r>
    </w:p>
    <w:p w14:paraId="63B3832B" w14:textId="77777777" w:rsidR="00CB26A3" w:rsidRDefault="002A3E3C">
      <w:pPr>
        <w:pBdr>
          <w:top w:val="nil"/>
          <w:left w:val="nil"/>
          <w:bottom w:val="nil"/>
          <w:right w:val="nil"/>
          <w:between w:val="nil"/>
        </w:pBdr>
        <w:ind w:left="0" w:hanging="2"/>
        <w:rPr>
          <w:rFonts w:eastAsia="Calibri"/>
          <w:color w:val="000000"/>
        </w:rPr>
      </w:pPr>
      <w:r>
        <w:rPr>
          <w:rFonts w:ascii="MS Gothic" w:eastAsia="MS Gothic" w:hAnsi="MS Gothic" w:cs="MS Gothic"/>
          <w:color w:val="000000"/>
        </w:rPr>
        <w:t>☐</w:t>
      </w:r>
      <w:r>
        <w:rPr>
          <w:rFonts w:eastAsia="Calibri"/>
          <w:color w:val="000000"/>
        </w:rPr>
        <w:t>di collaborazione solo con una parte dei genitori</w:t>
      </w:r>
    </w:p>
    <w:p w14:paraId="78BBF052" w14:textId="77777777" w:rsidR="00CB26A3" w:rsidRDefault="002A3E3C">
      <w:pPr>
        <w:pBdr>
          <w:top w:val="nil"/>
          <w:left w:val="nil"/>
          <w:bottom w:val="nil"/>
          <w:right w:val="nil"/>
          <w:between w:val="nil"/>
        </w:pBdr>
        <w:ind w:left="0" w:hanging="2"/>
        <w:rPr>
          <w:rFonts w:eastAsia="Calibri"/>
          <w:color w:val="000000"/>
        </w:rPr>
      </w:pPr>
      <w:r>
        <w:rPr>
          <w:rFonts w:ascii="MS Gothic" w:eastAsia="MS Gothic" w:hAnsi="MS Gothic" w:cs="MS Gothic"/>
          <w:color w:val="000000"/>
        </w:rPr>
        <w:t>☐</w:t>
      </w:r>
      <w:r>
        <w:rPr>
          <w:rFonts w:eastAsia="Calibri"/>
          <w:color w:val="000000"/>
        </w:rPr>
        <w:t>di collaborazione solo con una piccola parte dei genitori</w:t>
      </w:r>
    </w:p>
    <w:p w14:paraId="5CFF629D" w14:textId="77777777" w:rsidR="00CB26A3" w:rsidRDefault="002A3E3C">
      <w:pPr>
        <w:pBdr>
          <w:top w:val="nil"/>
          <w:left w:val="nil"/>
          <w:bottom w:val="nil"/>
          <w:right w:val="nil"/>
          <w:between w:val="nil"/>
        </w:pBdr>
        <w:ind w:left="0" w:hanging="2"/>
        <w:rPr>
          <w:rFonts w:eastAsia="Calibri"/>
          <w:color w:val="000000"/>
        </w:rPr>
      </w:pPr>
      <w:r>
        <w:rPr>
          <w:rFonts w:ascii="MS Gothic" w:eastAsia="MS Gothic" w:hAnsi="MS Gothic" w:cs="MS Gothic"/>
          <w:color w:val="000000"/>
        </w:rPr>
        <w:t>☐</w:t>
      </w:r>
      <w:r>
        <w:rPr>
          <w:rFonts w:eastAsia="Calibri"/>
          <w:color w:val="000000"/>
        </w:rPr>
        <w:t>di disponibilità al confronto</w:t>
      </w:r>
    </w:p>
    <w:p w14:paraId="4C76FF5F" w14:textId="77777777" w:rsidR="00CB26A3" w:rsidRDefault="002A3E3C">
      <w:pPr>
        <w:pBdr>
          <w:top w:val="nil"/>
          <w:left w:val="nil"/>
          <w:bottom w:val="nil"/>
          <w:right w:val="nil"/>
          <w:between w:val="nil"/>
        </w:pBdr>
        <w:ind w:left="0" w:hanging="2"/>
        <w:rPr>
          <w:rFonts w:eastAsia="Calibri"/>
          <w:color w:val="000000"/>
        </w:rPr>
      </w:pPr>
      <w:r>
        <w:rPr>
          <w:rFonts w:ascii="MS Gothic" w:eastAsia="MS Gothic" w:hAnsi="MS Gothic" w:cs="MS Gothic"/>
          <w:color w:val="000000"/>
        </w:rPr>
        <w:t>☐</w:t>
      </w:r>
      <w:r>
        <w:rPr>
          <w:rFonts w:eastAsia="Calibri"/>
          <w:color w:val="000000"/>
        </w:rPr>
        <w:t>di scarsa collaborazione</w:t>
      </w:r>
    </w:p>
    <w:p w14:paraId="0C2FAD4A" w14:textId="77777777" w:rsidR="00CB26A3" w:rsidRDefault="002A3E3C">
      <w:pPr>
        <w:pBdr>
          <w:top w:val="nil"/>
          <w:left w:val="nil"/>
          <w:bottom w:val="nil"/>
          <w:right w:val="nil"/>
          <w:between w:val="nil"/>
        </w:pBdr>
        <w:ind w:left="0" w:hanging="2"/>
        <w:rPr>
          <w:rFonts w:eastAsia="Calibri"/>
          <w:color w:val="000000"/>
        </w:rPr>
      </w:pPr>
      <w:bookmarkStart w:id="12" w:name="_heading=h.26in1rg" w:colFirst="0" w:colLast="0"/>
      <w:bookmarkEnd w:id="12"/>
      <w:r>
        <w:rPr>
          <w:rFonts w:ascii="MS Gothic" w:eastAsia="MS Gothic" w:hAnsi="MS Gothic" w:cs="MS Gothic"/>
          <w:color w:val="000000"/>
        </w:rPr>
        <w:t>☐</w:t>
      </w:r>
      <w:r>
        <w:rPr>
          <w:rFonts w:eastAsia="Calibri"/>
          <w:color w:val="000000"/>
        </w:rPr>
        <w:t>altro</w:t>
      </w:r>
    </w:p>
    <w:p w14:paraId="4486BFA4" w14:textId="77777777" w:rsidR="007A7329" w:rsidRPr="007A7329" w:rsidRDefault="007A7329">
      <w:pPr>
        <w:keepNext/>
        <w:keepLines/>
        <w:pBdr>
          <w:top w:val="nil"/>
          <w:left w:val="nil"/>
          <w:bottom w:val="nil"/>
          <w:right w:val="nil"/>
          <w:between w:val="nil"/>
        </w:pBdr>
        <w:spacing w:before="240" w:after="80"/>
        <w:ind w:left="0" w:hanging="2"/>
        <w:rPr>
          <w:rFonts w:eastAsia="Calibri"/>
          <w:color w:val="000000"/>
          <w:sz w:val="20"/>
          <w:szCs w:val="32"/>
        </w:rPr>
      </w:pPr>
    </w:p>
    <w:p w14:paraId="1C17B831" w14:textId="77777777" w:rsidR="00CB26A3" w:rsidRDefault="002A3E3C">
      <w:pPr>
        <w:keepNext/>
        <w:keepLines/>
        <w:pBdr>
          <w:top w:val="nil"/>
          <w:left w:val="nil"/>
          <w:bottom w:val="nil"/>
          <w:right w:val="nil"/>
          <w:between w:val="nil"/>
        </w:pBdr>
        <w:spacing w:before="240" w:after="80"/>
        <w:ind w:left="1" w:hanging="3"/>
        <w:rPr>
          <w:rFonts w:eastAsia="Calibri"/>
          <w:color w:val="000000"/>
          <w:sz w:val="32"/>
          <w:szCs w:val="32"/>
        </w:rPr>
      </w:pPr>
      <w:r>
        <w:rPr>
          <w:rFonts w:eastAsia="Calibri"/>
          <w:color w:val="000000"/>
          <w:sz w:val="32"/>
          <w:szCs w:val="32"/>
        </w:rPr>
        <w:t>Criteri di valutazione adottati</w:t>
      </w:r>
    </w:p>
    <w:p w14:paraId="5501EE24"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Sono state realizzate VERIFICHE nelle singole discipline, sia in itinere che a conclusione delle Unità di Apprendimento, al fine di controllare l’acquisizione dei contenuti, il livello di raggiungimento degli obiettivi, le abilità maturate, il metodo di lavoro.</w:t>
      </w:r>
    </w:p>
    <w:p w14:paraId="4619B9B6"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I criteri di valutazione delle singole discipline, concordati dagli insegnanti nelle programmazioni annuali, sono i seguenti:</w:t>
      </w:r>
    </w:p>
    <w:p w14:paraId="63F664C4" w14:textId="77777777" w:rsidR="00CB26A3" w:rsidRDefault="002A3E3C">
      <w:pPr>
        <w:numPr>
          <w:ilvl w:val="0"/>
          <w:numId w:val="7"/>
        </w:numPr>
        <w:pBdr>
          <w:top w:val="nil"/>
          <w:left w:val="nil"/>
          <w:bottom w:val="nil"/>
          <w:right w:val="nil"/>
          <w:between w:val="nil"/>
        </w:pBdr>
        <w:ind w:left="0" w:hanging="2"/>
        <w:rPr>
          <w:rFonts w:eastAsia="Calibri"/>
          <w:color w:val="000000"/>
        </w:rPr>
      </w:pPr>
      <w:r>
        <w:rPr>
          <w:rFonts w:eastAsia="Calibri"/>
          <w:color w:val="000000"/>
        </w:rPr>
        <w:t>acquisizione di conoscenze e utilizzo dei linguaggi specifici disciplinari</w:t>
      </w:r>
    </w:p>
    <w:p w14:paraId="7E849162" w14:textId="77777777" w:rsidR="00CB26A3" w:rsidRDefault="002A3E3C">
      <w:pPr>
        <w:numPr>
          <w:ilvl w:val="0"/>
          <w:numId w:val="7"/>
        </w:numPr>
        <w:pBdr>
          <w:top w:val="nil"/>
          <w:left w:val="nil"/>
          <w:bottom w:val="nil"/>
          <w:right w:val="nil"/>
          <w:between w:val="nil"/>
        </w:pBdr>
        <w:ind w:left="0" w:hanging="2"/>
        <w:rPr>
          <w:rFonts w:eastAsia="Calibri"/>
          <w:color w:val="000000"/>
        </w:rPr>
      </w:pPr>
      <w:r>
        <w:rPr>
          <w:rFonts w:eastAsia="Calibri"/>
          <w:color w:val="000000"/>
        </w:rPr>
        <w:t>applicazione di conoscenze e procedure</w:t>
      </w:r>
    </w:p>
    <w:p w14:paraId="3ECA692B" w14:textId="77777777" w:rsidR="00CB26A3" w:rsidRDefault="002A3E3C">
      <w:pPr>
        <w:numPr>
          <w:ilvl w:val="0"/>
          <w:numId w:val="7"/>
        </w:numPr>
        <w:pBdr>
          <w:top w:val="nil"/>
          <w:left w:val="nil"/>
          <w:bottom w:val="nil"/>
          <w:right w:val="nil"/>
          <w:between w:val="nil"/>
        </w:pBdr>
        <w:ind w:left="0" w:hanging="2"/>
        <w:rPr>
          <w:rFonts w:eastAsia="Calibri"/>
          <w:color w:val="000000"/>
        </w:rPr>
      </w:pPr>
      <w:r>
        <w:rPr>
          <w:rFonts w:eastAsia="Calibri"/>
          <w:color w:val="000000"/>
        </w:rPr>
        <w:t>abilità nello svolgere compiti e risolvere problemi</w:t>
      </w:r>
    </w:p>
    <w:p w14:paraId="7631672B" w14:textId="77777777" w:rsidR="00CB26A3" w:rsidRDefault="002A3E3C">
      <w:pPr>
        <w:numPr>
          <w:ilvl w:val="0"/>
          <w:numId w:val="5"/>
        </w:numPr>
        <w:pBdr>
          <w:top w:val="nil"/>
          <w:left w:val="nil"/>
          <w:bottom w:val="nil"/>
          <w:right w:val="nil"/>
          <w:between w:val="nil"/>
        </w:pBdr>
        <w:ind w:left="0" w:hanging="2"/>
        <w:rPr>
          <w:rFonts w:eastAsia="Calibri"/>
          <w:color w:val="000000"/>
        </w:rPr>
      </w:pPr>
      <w:r>
        <w:rPr>
          <w:rFonts w:eastAsia="Calibri"/>
          <w:color w:val="000000"/>
        </w:rPr>
        <w:lastRenderedPageBreak/>
        <w:t>iniziativa personale e impegno</w:t>
      </w:r>
    </w:p>
    <w:p w14:paraId="604FC093" w14:textId="4D431CD4" w:rsidR="00CB26A3" w:rsidRDefault="002A3E3C">
      <w:pPr>
        <w:numPr>
          <w:ilvl w:val="0"/>
          <w:numId w:val="5"/>
        </w:numPr>
        <w:pBdr>
          <w:top w:val="nil"/>
          <w:left w:val="nil"/>
          <w:bottom w:val="nil"/>
          <w:right w:val="nil"/>
          <w:between w:val="nil"/>
        </w:pBdr>
        <w:ind w:left="0" w:hanging="2"/>
        <w:rPr>
          <w:rFonts w:eastAsia="Calibri"/>
          <w:color w:val="000000"/>
        </w:rPr>
      </w:pPr>
      <w:r>
        <w:rPr>
          <w:rFonts w:eastAsia="Calibri"/>
          <w:color w:val="000000"/>
        </w:rPr>
        <w:t>organizzazione e metodo di lavoro</w:t>
      </w:r>
    </w:p>
    <w:p w14:paraId="22B5CE4E" w14:textId="3F030C7C" w:rsidR="00441AD0" w:rsidRPr="00F30D88" w:rsidRDefault="00441AD0" w:rsidP="00441AD0">
      <w:pPr>
        <w:pBdr>
          <w:top w:val="nil"/>
          <w:left w:val="nil"/>
          <w:bottom w:val="nil"/>
          <w:right w:val="nil"/>
          <w:between w:val="nil"/>
        </w:pBdr>
        <w:ind w:leftChars="0" w:left="0" w:firstLineChars="0" w:firstLine="0"/>
        <w:jc w:val="both"/>
        <w:rPr>
          <w:rFonts w:eastAsia="Calibri"/>
        </w:rPr>
      </w:pPr>
      <w:r w:rsidRPr="00F30D88">
        <w:t>Dall’anno scolastico 2020/21 in ottemperanza alla legge n.92 del 20 agosto 2019 il Collegio dei Docenti ha deciso di valutare l’insegnamento trasversale di Educazione Civica utilizzando la rubrica allegata al “Regolamento di Valutazione”, sulla base dei criteri ivi deliberati.</w:t>
      </w:r>
    </w:p>
    <w:p w14:paraId="3E6088CB" w14:textId="77777777" w:rsidR="00441AD0" w:rsidRDefault="00441AD0" w:rsidP="00441AD0">
      <w:pPr>
        <w:pBdr>
          <w:top w:val="nil"/>
          <w:left w:val="nil"/>
          <w:bottom w:val="nil"/>
          <w:right w:val="nil"/>
          <w:between w:val="nil"/>
        </w:pBdr>
        <w:ind w:leftChars="0" w:left="0" w:firstLineChars="0" w:firstLine="0"/>
        <w:rPr>
          <w:rFonts w:eastAsia="Calibri"/>
          <w:color w:val="000000"/>
        </w:rPr>
      </w:pPr>
    </w:p>
    <w:p w14:paraId="6E9BAD3A" w14:textId="7302B9CD" w:rsidR="00CB26A3" w:rsidRPr="007A7329" w:rsidRDefault="002A3E3C">
      <w:pPr>
        <w:pBdr>
          <w:top w:val="nil"/>
          <w:left w:val="nil"/>
          <w:bottom w:val="nil"/>
          <w:right w:val="nil"/>
          <w:between w:val="nil"/>
        </w:pBdr>
        <w:ind w:left="0" w:hanging="2"/>
        <w:rPr>
          <w:rFonts w:eastAsia="Calibri"/>
        </w:rPr>
      </w:pPr>
      <w:r>
        <w:rPr>
          <w:rFonts w:eastAsia="Calibri"/>
        </w:rPr>
        <w:t xml:space="preserve">Nella formulazione del giudizio globale degli apprendimenti e il giudizio di comportamento si sono presi in considerazione i seguenti indicatori: </w:t>
      </w:r>
      <w:r w:rsidRPr="007A7329">
        <w:rPr>
          <w:rFonts w:eastAsia="Calibri"/>
        </w:rPr>
        <w:t>autonomia delle operazioni, operazioni cognitive, modalità di apprendimento, cooperazione, progressi nell’apprendimento rispetto alla situazione di partenza, rispetto delle regole e delle norme, mantenimento di comportamenti rispettosi, autocontrollo e gestione dei conflitti, partecipazione al lavoro, gestione di compiti e incarichi.</w:t>
      </w:r>
    </w:p>
    <w:p w14:paraId="65518480" w14:textId="77777777" w:rsidR="00CB26A3" w:rsidRDefault="00CB26A3">
      <w:pPr>
        <w:pBdr>
          <w:top w:val="nil"/>
          <w:left w:val="nil"/>
          <w:bottom w:val="nil"/>
          <w:right w:val="nil"/>
          <w:between w:val="nil"/>
        </w:pBdr>
        <w:ind w:left="0" w:hanging="2"/>
        <w:rPr>
          <w:rFonts w:eastAsia="Calibri"/>
          <w:color w:val="FF0000"/>
        </w:rPr>
      </w:pPr>
    </w:p>
    <w:p w14:paraId="03551B37"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La valutazione degli alunni stranieri, con livello iniziale di competenza in lingua italiana, ha tenuto conto di tale situazione.</w:t>
      </w:r>
    </w:p>
    <w:p w14:paraId="7301B1FE"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Per ogni alunno il Consiglio di classe ha considerato nel corso del triennio i seguenti aspetti:</w:t>
      </w:r>
    </w:p>
    <w:p w14:paraId="23165324" w14:textId="77777777" w:rsidR="00CB26A3" w:rsidRDefault="002A3E3C">
      <w:pPr>
        <w:numPr>
          <w:ilvl w:val="0"/>
          <w:numId w:val="6"/>
        </w:numPr>
        <w:pBdr>
          <w:top w:val="nil"/>
          <w:left w:val="nil"/>
          <w:bottom w:val="nil"/>
          <w:right w:val="nil"/>
          <w:between w:val="nil"/>
        </w:pBdr>
        <w:ind w:left="0" w:hanging="2"/>
        <w:rPr>
          <w:rFonts w:eastAsia="Calibri"/>
          <w:color w:val="000000"/>
        </w:rPr>
      </w:pPr>
      <w:r>
        <w:rPr>
          <w:rFonts w:eastAsia="Calibri"/>
          <w:color w:val="000000"/>
        </w:rPr>
        <w:t>livelli di partenza;</w:t>
      </w:r>
    </w:p>
    <w:p w14:paraId="2A804BD8" w14:textId="77777777" w:rsidR="00CB26A3" w:rsidRDefault="002A3E3C">
      <w:pPr>
        <w:numPr>
          <w:ilvl w:val="0"/>
          <w:numId w:val="6"/>
        </w:numPr>
        <w:pBdr>
          <w:top w:val="nil"/>
          <w:left w:val="nil"/>
          <w:bottom w:val="nil"/>
          <w:right w:val="nil"/>
          <w:between w:val="nil"/>
        </w:pBdr>
        <w:ind w:left="0" w:hanging="2"/>
        <w:rPr>
          <w:rFonts w:eastAsia="Calibri"/>
          <w:color w:val="000000"/>
        </w:rPr>
      </w:pPr>
      <w:r>
        <w:rPr>
          <w:rFonts w:eastAsia="Calibri"/>
          <w:color w:val="000000"/>
        </w:rPr>
        <w:t>raggiungimento degli obiettivi educativi e didattici proposti;</w:t>
      </w:r>
    </w:p>
    <w:p w14:paraId="16EA670D" w14:textId="77777777" w:rsidR="00CB26A3" w:rsidRDefault="002A3E3C">
      <w:pPr>
        <w:numPr>
          <w:ilvl w:val="0"/>
          <w:numId w:val="6"/>
        </w:numPr>
        <w:pBdr>
          <w:top w:val="nil"/>
          <w:left w:val="nil"/>
          <w:bottom w:val="nil"/>
          <w:right w:val="nil"/>
          <w:between w:val="nil"/>
        </w:pBdr>
        <w:ind w:left="0" w:hanging="2"/>
        <w:rPr>
          <w:rFonts w:eastAsia="Calibri"/>
          <w:color w:val="000000"/>
        </w:rPr>
      </w:pPr>
      <w:r>
        <w:rPr>
          <w:rFonts w:eastAsia="Calibri"/>
          <w:color w:val="000000"/>
        </w:rPr>
        <w:t xml:space="preserve">situazione familiare e socio- ambientale; </w:t>
      </w:r>
    </w:p>
    <w:p w14:paraId="39801F6F" w14:textId="77777777" w:rsidR="00CB26A3" w:rsidRDefault="002A3E3C">
      <w:pPr>
        <w:numPr>
          <w:ilvl w:val="0"/>
          <w:numId w:val="6"/>
        </w:numPr>
        <w:pBdr>
          <w:top w:val="nil"/>
          <w:left w:val="nil"/>
          <w:bottom w:val="nil"/>
          <w:right w:val="nil"/>
          <w:between w:val="nil"/>
        </w:pBdr>
        <w:ind w:left="0" w:hanging="2"/>
        <w:rPr>
          <w:rFonts w:eastAsia="Calibri"/>
          <w:color w:val="000000"/>
        </w:rPr>
      </w:pPr>
      <w:r>
        <w:rPr>
          <w:rFonts w:eastAsia="Calibri"/>
          <w:color w:val="000000"/>
        </w:rPr>
        <w:t>progresso e ritmi di apprendimento;</w:t>
      </w:r>
    </w:p>
    <w:p w14:paraId="34644C25" w14:textId="18A4E38C" w:rsidR="00CB26A3" w:rsidRPr="007A7329" w:rsidRDefault="002A3E3C" w:rsidP="007A7329">
      <w:pPr>
        <w:numPr>
          <w:ilvl w:val="0"/>
          <w:numId w:val="6"/>
        </w:numPr>
        <w:pBdr>
          <w:top w:val="nil"/>
          <w:left w:val="nil"/>
          <w:bottom w:val="nil"/>
          <w:right w:val="nil"/>
          <w:between w:val="nil"/>
        </w:pBdr>
        <w:ind w:left="0" w:hanging="2"/>
        <w:rPr>
          <w:rFonts w:eastAsia="Calibri"/>
          <w:color w:val="000000"/>
        </w:rPr>
      </w:pPr>
      <w:r>
        <w:rPr>
          <w:rFonts w:eastAsia="Calibri"/>
          <w:color w:val="000000"/>
        </w:rPr>
        <w:t>acquisizione di conoscenze ed abilità, maturazione di attitudini interessi.</w:t>
      </w:r>
    </w:p>
    <w:p w14:paraId="55A8715E" w14:textId="77777777" w:rsidR="00CB26A3" w:rsidRPr="007A7329" w:rsidRDefault="00CB26A3">
      <w:pPr>
        <w:pBdr>
          <w:top w:val="nil"/>
          <w:left w:val="nil"/>
          <w:bottom w:val="nil"/>
          <w:right w:val="nil"/>
          <w:between w:val="nil"/>
        </w:pBdr>
        <w:ind w:left="0" w:hanging="2"/>
      </w:pPr>
    </w:p>
    <w:p w14:paraId="362B4D2B" w14:textId="06061CB0" w:rsidR="00C22B67" w:rsidRPr="00F30D88" w:rsidRDefault="002A3E3C">
      <w:pPr>
        <w:pBdr>
          <w:top w:val="nil"/>
          <w:left w:val="nil"/>
          <w:bottom w:val="nil"/>
          <w:right w:val="nil"/>
          <w:between w:val="nil"/>
        </w:pBdr>
        <w:ind w:left="0" w:hanging="2"/>
        <w:jc w:val="both"/>
      </w:pPr>
      <w:r w:rsidRPr="00F30D88">
        <w:rPr>
          <w:rFonts w:eastAsia="Calibri"/>
        </w:rPr>
        <w:t xml:space="preserve">Come previsto dall’OM n. </w:t>
      </w:r>
      <w:r w:rsidR="00441AD0" w:rsidRPr="00F30D88">
        <w:rPr>
          <w:rFonts w:eastAsia="Calibri"/>
        </w:rPr>
        <w:t>52</w:t>
      </w:r>
      <w:r w:rsidR="00C22B67" w:rsidRPr="00F30D88">
        <w:rPr>
          <w:rFonts w:eastAsia="Calibri"/>
        </w:rPr>
        <w:t xml:space="preserve"> </w:t>
      </w:r>
      <w:r w:rsidRPr="00F30D88">
        <w:rPr>
          <w:rFonts w:eastAsia="Calibri"/>
        </w:rPr>
        <w:t xml:space="preserve">del </w:t>
      </w:r>
      <w:r w:rsidR="00C22B67" w:rsidRPr="00F30D88">
        <w:rPr>
          <w:rFonts w:eastAsia="Calibri"/>
        </w:rPr>
        <w:t xml:space="preserve">3 marzo 2021 </w:t>
      </w:r>
      <w:r w:rsidR="00C22B67" w:rsidRPr="00F30D88">
        <w:t>l’esame di Stato conclusivo del primo ciclo di istruzione consta di una prova orale e prevede la realizzazione e la presentazione, da parte degli alunni, di un elaborato.</w:t>
      </w:r>
    </w:p>
    <w:p w14:paraId="08CDC6E1" w14:textId="72552644" w:rsidR="00C22B67" w:rsidRPr="00F30D88" w:rsidRDefault="00C22B67">
      <w:pPr>
        <w:pBdr>
          <w:top w:val="nil"/>
          <w:left w:val="nil"/>
          <w:bottom w:val="nil"/>
          <w:right w:val="nil"/>
          <w:between w:val="nil"/>
        </w:pBdr>
        <w:ind w:left="0" w:hanging="2"/>
        <w:jc w:val="both"/>
      </w:pPr>
      <w:r w:rsidRPr="00F30D88">
        <w:t>L’esame tiene a riferimento il profilo finale dello studente secondo le Indicazioni nazionali per il curricolo, con particolare attenzione alla capacità di argomentazione, di risoluzione di problemi, di pensiero critico e riflessivo, nonché sul livello di padronanza delle competenze di educazione civica. Nel corso della prova orale è comunque accertato il livello di padronanza degli obiettivi e dei traguardi di competenza previsti dalle Indicazioni nazionali come declinati dal curricolo di istituto e dalla programmazione specifica dei consigli di classe.</w:t>
      </w:r>
    </w:p>
    <w:p w14:paraId="47A9FDB5" w14:textId="77777777" w:rsidR="00076598" w:rsidRPr="00F30D88" w:rsidRDefault="00076598">
      <w:pPr>
        <w:pBdr>
          <w:top w:val="nil"/>
          <w:left w:val="nil"/>
          <w:bottom w:val="nil"/>
          <w:right w:val="nil"/>
          <w:between w:val="nil"/>
        </w:pBdr>
        <w:ind w:left="0" w:hanging="2"/>
        <w:jc w:val="both"/>
      </w:pPr>
    </w:p>
    <w:p w14:paraId="530740D7" w14:textId="7BCE0C85" w:rsidR="00076598" w:rsidRPr="00F30D88" w:rsidRDefault="00076598">
      <w:pPr>
        <w:pBdr>
          <w:top w:val="nil"/>
          <w:left w:val="nil"/>
          <w:bottom w:val="nil"/>
          <w:right w:val="nil"/>
          <w:between w:val="nil"/>
        </w:pBdr>
        <w:ind w:left="0" w:hanging="2"/>
        <w:jc w:val="both"/>
      </w:pPr>
      <w:r w:rsidRPr="00F30D88">
        <w:t>La valutazione finale, espressa con votazione in decimi, deriva dalla media tra il voto di ammissione e la valutazione dell’esame.</w:t>
      </w:r>
    </w:p>
    <w:p w14:paraId="751078DE" w14:textId="77777777" w:rsidR="007A7329" w:rsidRDefault="007A7329" w:rsidP="00C22B67">
      <w:pPr>
        <w:pBdr>
          <w:top w:val="nil"/>
          <w:left w:val="nil"/>
          <w:bottom w:val="nil"/>
          <w:right w:val="nil"/>
          <w:between w:val="nil"/>
        </w:pBdr>
        <w:spacing w:line="240" w:lineRule="auto"/>
        <w:ind w:leftChars="0" w:left="0" w:firstLineChars="0" w:firstLine="0"/>
        <w:rPr>
          <w:rFonts w:eastAsia="Calibri"/>
          <w:b/>
        </w:rPr>
      </w:pPr>
    </w:p>
    <w:p w14:paraId="2FEE4E33" w14:textId="77777777" w:rsidR="00CB26A3" w:rsidRDefault="002A3E3C" w:rsidP="007A7329">
      <w:pPr>
        <w:pBdr>
          <w:top w:val="nil"/>
          <w:left w:val="nil"/>
          <w:bottom w:val="nil"/>
          <w:right w:val="nil"/>
          <w:between w:val="nil"/>
        </w:pBdr>
        <w:spacing w:line="240" w:lineRule="auto"/>
        <w:ind w:left="0" w:hanging="2"/>
        <w:jc w:val="center"/>
        <w:rPr>
          <w:rFonts w:eastAsia="Calibri"/>
          <w:b/>
        </w:rPr>
      </w:pPr>
      <w:r w:rsidRPr="007A7329">
        <w:rPr>
          <w:rFonts w:eastAsia="Calibri"/>
          <w:b/>
        </w:rPr>
        <w:t>Elaborato finale</w:t>
      </w:r>
    </w:p>
    <w:p w14:paraId="09073888" w14:textId="77777777" w:rsidR="007A7329" w:rsidRPr="007A7329" w:rsidRDefault="007A7329" w:rsidP="007A7329">
      <w:pPr>
        <w:pBdr>
          <w:top w:val="nil"/>
          <w:left w:val="nil"/>
          <w:bottom w:val="nil"/>
          <w:right w:val="nil"/>
          <w:between w:val="nil"/>
        </w:pBdr>
        <w:spacing w:line="240" w:lineRule="auto"/>
        <w:ind w:left="0" w:hanging="2"/>
        <w:jc w:val="center"/>
        <w:rPr>
          <w:rFonts w:eastAsia="Calibri"/>
          <w:b/>
        </w:rPr>
      </w:pPr>
    </w:p>
    <w:p w14:paraId="643ABD23" w14:textId="1B4D92A7" w:rsidR="00CB26A3" w:rsidRPr="00F30D88" w:rsidRDefault="002A3E3C" w:rsidP="007A7329">
      <w:pPr>
        <w:pBdr>
          <w:top w:val="nil"/>
          <w:left w:val="nil"/>
          <w:bottom w:val="nil"/>
          <w:right w:val="nil"/>
          <w:between w:val="nil"/>
        </w:pBdr>
        <w:spacing w:line="240" w:lineRule="auto"/>
        <w:ind w:left="0" w:hanging="2"/>
        <w:jc w:val="both"/>
        <w:rPr>
          <w:rFonts w:eastAsia="Calibri"/>
        </w:rPr>
      </w:pPr>
      <w:r w:rsidRPr="00F30D88">
        <w:rPr>
          <w:rFonts w:eastAsia="Calibri"/>
        </w:rPr>
        <w:t xml:space="preserve">In base a quanto previsto dall’OM </w:t>
      </w:r>
      <w:r w:rsidR="00C22B67" w:rsidRPr="00F30D88">
        <w:rPr>
          <w:rFonts w:eastAsia="Calibri"/>
        </w:rPr>
        <w:t xml:space="preserve">n. 52 del 3 marzo 2021 </w:t>
      </w:r>
      <w:r w:rsidRPr="00F30D88">
        <w:rPr>
          <w:rFonts w:eastAsia="Calibri"/>
        </w:rPr>
        <w:t xml:space="preserve">gli alunni delle classi terze delle scuole secondarie di primo grado trasmettono al consiglio di classe, in modalità telematica o in altra idonea modalità concordata </w:t>
      </w:r>
      <w:r w:rsidR="00C22B67" w:rsidRPr="00F30D88">
        <w:rPr>
          <w:rFonts w:eastAsia="Calibri"/>
        </w:rPr>
        <w:t>l’</w:t>
      </w:r>
      <w:r w:rsidRPr="00F30D88">
        <w:rPr>
          <w:rFonts w:eastAsia="Calibri"/>
        </w:rPr>
        <w:t>elaborato inerente una</w:t>
      </w:r>
      <w:r w:rsidR="00C22B67" w:rsidRPr="00F30D88">
        <w:rPr>
          <w:rFonts w:eastAsia="Calibri"/>
        </w:rPr>
        <w:t xml:space="preserve"> </w:t>
      </w:r>
      <w:r w:rsidRPr="00F30D88">
        <w:rPr>
          <w:rFonts w:eastAsia="Calibri"/>
        </w:rPr>
        <w:t>tematica condivisa dall’alunno con i docenti della classe e assegnata dal consiglio di classe</w:t>
      </w:r>
      <w:r w:rsidR="00C22B67" w:rsidRPr="00F30D88">
        <w:rPr>
          <w:rFonts w:eastAsia="Calibri"/>
        </w:rPr>
        <w:t xml:space="preserve"> in data 19/20 aprile 2021 e condivisa con gli alunni il 30 aprile attraverso comunicazione scritta alle famiglie.</w:t>
      </w:r>
    </w:p>
    <w:p w14:paraId="3C76D3E9" w14:textId="77777777" w:rsidR="00CB26A3" w:rsidRPr="00F30D88" w:rsidRDefault="002A3E3C" w:rsidP="007A7329">
      <w:pPr>
        <w:pBdr>
          <w:top w:val="nil"/>
          <w:left w:val="nil"/>
          <w:bottom w:val="nil"/>
          <w:right w:val="nil"/>
          <w:between w:val="nil"/>
        </w:pBdr>
        <w:spacing w:line="240" w:lineRule="auto"/>
        <w:ind w:left="0" w:hanging="2"/>
        <w:jc w:val="both"/>
        <w:rPr>
          <w:rFonts w:eastAsia="Calibri"/>
        </w:rPr>
      </w:pPr>
      <w:r w:rsidRPr="00F30D88">
        <w:rPr>
          <w:rFonts w:eastAsia="Calibri"/>
        </w:rPr>
        <w:t>La tematica:</w:t>
      </w:r>
    </w:p>
    <w:p w14:paraId="35AC7693" w14:textId="77777777" w:rsidR="00CB26A3" w:rsidRPr="007A7329" w:rsidRDefault="002A3E3C" w:rsidP="00C22B67">
      <w:pPr>
        <w:numPr>
          <w:ilvl w:val="0"/>
          <w:numId w:val="11"/>
        </w:numPr>
        <w:pBdr>
          <w:top w:val="nil"/>
          <w:left w:val="nil"/>
          <w:bottom w:val="nil"/>
          <w:right w:val="nil"/>
          <w:between w:val="nil"/>
        </w:pBdr>
        <w:tabs>
          <w:tab w:val="left" w:pos="284"/>
        </w:tabs>
        <w:spacing w:line="240" w:lineRule="auto"/>
        <w:ind w:left="0" w:hanging="2"/>
        <w:jc w:val="both"/>
        <w:rPr>
          <w:rFonts w:eastAsia="Calibri"/>
        </w:rPr>
      </w:pPr>
      <w:r w:rsidRPr="007A7329">
        <w:rPr>
          <w:rFonts w:eastAsia="Calibri"/>
        </w:rPr>
        <w:t>è individuata per ciascun alunno tenendo conto delle caratteristiche personali e dei livelli di competenza dell’alunno stesso;</w:t>
      </w:r>
    </w:p>
    <w:p w14:paraId="344DB294" w14:textId="77777777" w:rsidR="00CB26A3" w:rsidRDefault="002A3E3C" w:rsidP="00C22B67">
      <w:pPr>
        <w:numPr>
          <w:ilvl w:val="0"/>
          <w:numId w:val="11"/>
        </w:numPr>
        <w:pBdr>
          <w:top w:val="nil"/>
          <w:left w:val="nil"/>
          <w:bottom w:val="nil"/>
          <w:right w:val="nil"/>
          <w:between w:val="nil"/>
        </w:pBdr>
        <w:tabs>
          <w:tab w:val="left" w:pos="284"/>
        </w:tabs>
        <w:spacing w:line="240" w:lineRule="auto"/>
        <w:ind w:left="0" w:hanging="2"/>
        <w:jc w:val="both"/>
        <w:rPr>
          <w:rFonts w:eastAsia="Calibri"/>
        </w:rPr>
      </w:pPr>
      <w:r w:rsidRPr="007A7329">
        <w:rPr>
          <w:rFonts w:eastAsia="Calibri"/>
        </w:rPr>
        <w:t>consente l’impiego di conoscenze, abilità e competenze acquisite sia nell’ambito del percorso di studi, sia in contesti di vita personale, in una logica trasversale di integrazione tra discipline.</w:t>
      </w:r>
    </w:p>
    <w:p w14:paraId="608A7675" w14:textId="77777777" w:rsidR="007A7329" w:rsidRPr="007A7329" w:rsidRDefault="007A7329" w:rsidP="007A7329">
      <w:pPr>
        <w:pBdr>
          <w:top w:val="nil"/>
          <w:left w:val="nil"/>
          <w:bottom w:val="nil"/>
          <w:right w:val="nil"/>
          <w:between w:val="nil"/>
        </w:pBdr>
        <w:spacing w:line="240" w:lineRule="auto"/>
        <w:ind w:leftChars="0" w:left="0" w:firstLineChars="0" w:firstLine="0"/>
        <w:jc w:val="both"/>
        <w:rPr>
          <w:rFonts w:eastAsia="Calibri"/>
        </w:rPr>
      </w:pPr>
    </w:p>
    <w:p w14:paraId="23C8B50E" w14:textId="77777777" w:rsidR="00CB26A3" w:rsidRDefault="002A3E3C" w:rsidP="007A7329">
      <w:pPr>
        <w:pBdr>
          <w:top w:val="nil"/>
          <w:left w:val="nil"/>
          <w:bottom w:val="nil"/>
          <w:right w:val="nil"/>
          <w:between w:val="nil"/>
        </w:pBdr>
        <w:spacing w:line="240" w:lineRule="auto"/>
        <w:ind w:left="0" w:hanging="2"/>
        <w:jc w:val="both"/>
        <w:rPr>
          <w:rFonts w:eastAsia="Calibri"/>
        </w:rPr>
      </w:pPr>
      <w:r w:rsidRPr="007A7329">
        <w:rPr>
          <w:rFonts w:eastAsia="Calibri"/>
        </w:rPr>
        <w:t xml:space="preserve">L’elaborato, che prevede la trattazione integrata di più discipline, consiste in un prodotto originale  e  coerente  con  la  tematica  assegnata  dal  consiglio  di  classe;  potrà  essere realizzato sotto forma di testo scritto o di presentazione multimediale, mappa o insieme di mappe, filmato, produzione artistica o tecnicopratica o </w:t>
      </w:r>
      <w:r w:rsidRPr="007A7329">
        <w:rPr>
          <w:rFonts w:eastAsia="Calibri"/>
        </w:rPr>
        <w:lastRenderedPageBreak/>
        <w:t xml:space="preserve">strumentale; mette in evidenza le conoscenze,  le  abilità  e  le  competenze  correlate  ai  traguardi  di  competenza  previsti dalle Indicazioni nazionali del primo ciclo. </w:t>
      </w:r>
    </w:p>
    <w:p w14:paraId="3AEF5F24" w14:textId="77777777" w:rsidR="007A7329" w:rsidRPr="007A7329" w:rsidRDefault="007A7329" w:rsidP="007A7329">
      <w:pPr>
        <w:pBdr>
          <w:top w:val="nil"/>
          <w:left w:val="nil"/>
          <w:bottom w:val="nil"/>
          <w:right w:val="nil"/>
          <w:between w:val="nil"/>
        </w:pBdr>
        <w:spacing w:line="240" w:lineRule="auto"/>
        <w:jc w:val="both"/>
        <w:rPr>
          <w:rFonts w:eastAsia="Calibri"/>
          <w:sz w:val="10"/>
        </w:rPr>
      </w:pPr>
    </w:p>
    <w:p w14:paraId="0C21AC7E" w14:textId="77777777" w:rsidR="007A7329" w:rsidRPr="007A7329" w:rsidRDefault="007A7329" w:rsidP="007A7329">
      <w:pPr>
        <w:pBdr>
          <w:top w:val="nil"/>
          <w:left w:val="nil"/>
          <w:bottom w:val="nil"/>
          <w:right w:val="nil"/>
          <w:between w:val="nil"/>
        </w:pBdr>
        <w:spacing w:line="240" w:lineRule="auto"/>
        <w:jc w:val="both"/>
        <w:rPr>
          <w:rFonts w:eastAsia="Calibri"/>
          <w:sz w:val="10"/>
        </w:rPr>
      </w:pPr>
    </w:p>
    <w:p w14:paraId="73D3758A" w14:textId="3D6C4F94" w:rsidR="00CB26A3" w:rsidRPr="007A7329" w:rsidRDefault="002A3E3C" w:rsidP="007A7329">
      <w:pPr>
        <w:pBdr>
          <w:top w:val="nil"/>
          <w:left w:val="nil"/>
          <w:bottom w:val="nil"/>
          <w:right w:val="nil"/>
          <w:between w:val="nil"/>
        </w:pBdr>
        <w:spacing w:line="240" w:lineRule="auto"/>
        <w:ind w:left="0" w:hanging="2"/>
        <w:jc w:val="both"/>
        <w:rPr>
          <w:rFonts w:eastAsia="Calibri"/>
        </w:rPr>
      </w:pPr>
      <w:r w:rsidRPr="007A7329">
        <w:rPr>
          <w:rFonts w:eastAsia="Calibri"/>
        </w:rPr>
        <w:t xml:space="preserve">Per  gli  alunni  con  disabilità  o  con  disturbi  specifici  dell’apprendimento  l’assegnazione dell’elaborato e la valutazione finale sono condotte sulla base, rispettivamente, del piano educativo individuale e del piano didattico personalizzato. </w:t>
      </w:r>
    </w:p>
    <w:p w14:paraId="06537574" w14:textId="77777777" w:rsidR="00CB26A3" w:rsidRDefault="00CB26A3" w:rsidP="007A7329">
      <w:pPr>
        <w:pBdr>
          <w:top w:val="nil"/>
          <w:left w:val="nil"/>
          <w:bottom w:val="nil"/>
          <w:right w:val="nil"/>
          <w:between w:val="nil"/>
        </w:pBdr>
        <w:spacing w:line="240" w:lineRule="auto"/>
        <w:ind w:left="0" w:hanging="2"/>
        <w:rPr>
          <w:rFonts w:eastAsia="Calibri"/>
          <w:color w:val="000000"/>
        </w:rPr>
      </w:pPr>
    </w:p>
    <w:p w14:paraId="0072CE2C" w14:textId="77777777" w:rsidR="007A7329" w:rsidRDefault="007A7329" w:rsidP="007A7329">
      <w:pPr>
        <w:pBdr>
          <w:top w:val="nil"/>
          <w:left w:val="nil"/>
          <w:bottom w:val="nil"/>
          <w:right w:val="nil"/>
          <w:between w:val="nil"/>
        </w:pBdr>
        <w:spacing w:line="240" w:lineRule="auto"/>
        <w:ind w:left="0" w:hanging="2"/>
        <w:rPr>
          <w:rFonts w:eastAsia="Calibri"/>
          <w:color w:val="000000"/>
        </w:rPr>
      </w:pPr>
    </w:p>
    <w:p w14:paraId="4F5C2E6C" w14:textId="77777777" w:rsidR="007A7329" w:rsidRDefault="007A7329">
      <w:pPr>
        <w:pBdr>
          <w:top w:val="nil"/>
          <w:left w:val="nil"/>
          <w:bottom w:val="nil"/>
          <w:right w:val="nil"/>
          <w:between w:val="nil"/>
        </w:pBdr>
        <w:ind w:left="0" w:hanging="2"/>
        <w:rPr>
          <w:rFonts w:eastAsia="Calibri"/>
          <w:color w:val="000000"/>
        </w:rPr>
      </w:pPr>
    </w:p>
    <w:p w14:paraId="1E6DC72B" w14:textId="77777777" w:rsidR="007A7329" w:rsidRDefault="007A7329">
      <w:pPr>
        <w:pBdr>
          <w:top w:val="nil"/>
          <w:left w:val="nil"/>
          <w:bottom w:val="nil"/>
          <w:right w:val="nil"/>
          <w:between w:val="nil"/>
        </w:pBdr>
        <w:ind w:left="0" w:hanging="2"/>
        <w:rPr>
          <w:rFonts w:eastAsia="Calibri"/>
          <w:color w:val="000000"/>
        </w:rPr>
      </w:pPr>
    </w:p>
    <w:p w14:paraId="747E8B11" w14:textId="77777777" w:rsidR="007A7329" w:rsidRDefault="007A7329">
      <w:pPr>
        <w:pBdr>
          <w:top w:val="nil"/>
          <w:left w:val="nil"/>
          <w:bottom w:val="nil"/>
          <w:right w:val="nil"/>
          <w:between w:val="nil"/>
        </w:pBdr>
        <w:ind w:left="0" w:hanging="2"/>
        <w:rPr>
          <w:rFonts w:eastAsia="Calibri"/>
          <w:color w:val="000000"/>
        </w:rPr>
      </w:pPr>
    </w:p>
    <w:p w14:paraId="4ACDA23B" w14:textId="2118413A" w:rsidR="00CB26A3" w:rsidRDefault="002A3E3C">
      <w:pPr>
        <w:pBdr>
          <w:top w:val="nil"/>
          <w:left w:val="nil"/>
          <w:bottom w:val="nil"/>
          <w:right w:val="nil"/>
          <w:between w:val="nil"/>
        </w:pBdr>
        <w:ind w:left="0" w:hanging="2"/>
        <w:rPr>
          <w:rFonts w:eastAsia="Calibri"/>
          <w:color w:val="000000"/>
        </w:rPr>
      </w:pPr>
      <w:r>
        <w:rPr>
          <w:rFonts w:eastAsia="Calibri"/>
          <w:color w:val="000000"/>
        </w:rPr>
        <w:t>San Polo di Piave</w:t>
      </w:r>
      <w:r w:rsidR="007A7329">
        <w:rPr>
          <w:rFonts w:eastAsia="Calibri"/>
          <w:color w:val="000000"/>
        </w:rPr>
        <w:t>, data……………………………</w:t>
      </w:r>
      <w:r>
        <w:rPr>
          <w:rFonts w:eastAsia="Calibri"/>
          <w:color w:val="000000"/>
        </w:rPr>
        <w:tab/>
      </w:r>
      <w:r>
        <w:rPr>
          <w:rFonts w:eastAsia="Calibri"/>
          <w:color w:val="000000"/>
        </w:rPr>
        <w:tab/>
      </w:r>
      <w:r>
        <w:rPr>
          <w:rFonts w:eastAsia="Calibri"/>
          <w:color w:val="000000"/>
        </w:rPr>
        <w:tab/>
      </w:r>
    </w:p>
    <w:p w14:paraId="4DD58906" w14:textId="77777777" w:rsidR="00CB26A3" w:rsidRDefault="00CB26A3">
      <w:pPr>
        <w:pBdr>
          <w:top w:val="nil"/>
          <w:left w:val="nil"/>
          <w:bottom w:val="nil"/>
          <w:right w:val="nil"/>
          <w:between w:val="nil"/>
        </w:pBdr>
        <w:ind w:left="0" w:hanging="2"/>
        <w:rPr>
          <w:rFonts w:eastAsia="Calibri"/>
          <w:color w:val="000000"/>
        </w:rPr>
      </w:pPr>
    </w:p>
    <w:p w14:paraId="13F691FC"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I Docenti del Consiglio di Classe</w:t>
      </w:r>
    </w:p>
    <w:p w14:paraId="754B2C1D" w14:textId="77777777" w:rsidR="00CB26A3" w:rsidRDefault="00CB26A3">
      <w:pPr>
        <w:pBdr>
          <w:top w:val="nil"/>
          <w:left w:val="nil"/>
          <w:bottom w:val="nil"/>
          <w:right w:val="nil"/>
          <w:between w:val="nil"/>
        </w:pBdr>
        <w:ind w:left="0" w:hanging="2"/>
        <w:rPr>
          <w:rFonts w:eastAsia="Calibri"/>
          <w:color w:val="000000"/>
        </w:rPr>
      </w:pPr>
    </w:p>
    <w:tbl>
      <w:tblPr>
        <w:tblStyle w:val="affd"/>
        <w:tblW w:w="9862" w:type="dxa"/>
        <w:tblInd w:w="103" w:type="dxa"/>
        <w:tblLayout w:type="fixed"/>
        <w:tblLook w:val="0000" w:firstRow="0" w:lastRow="0" w:firstColumn="0" w:lastColumn="0" w:noHBand="0" w:noVBand="0"/>
      </w:tblPr>
      <w:tblGrid>
        <w:gridCol w:w="4920"/>
        <w:gridCol w:w="4942"/>
      </w:tblGrid>
      <w:tr w:rsidR="00CB26A3" w14:paraId="31F3355C" w14:textId="77777777">
        <w:trPr>
          <w:trHeight w:val="440"/>
        </w:trPr>
        <w:tc>
          <w:tcPr>
            <w:tcW w:w="4920" w:type="dxa"/>
            <w:tcBorders>
              <w:top w:val="single" w:sz="4" w:space="0" w:color="000000"/>
              <w:left w:val="single" w:sz="4" w:space="0" w:color="000000"/>
              <w:bottom w:val="single" w:sz="4" w:space="0" w:color="000000"/>
            </w:tcBorders>
          </w:tcPr>
          <w:p w14:paraId="5FE83DE2"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ITALIANO</w:t>
            </w:r>
          </w:p>
        </w:tc>
        <w:tc>
          <w:tcPr>
            <w:tcW w:w="4942" w:type="dxa"/>
            <w:tcBorders>
              <w:top w:val="single" w:sz="4" w:space="0" w:color="000000"/>
              <w:left w:val="single" w:sz="4" w:space="0" w:color="000000"/>
              <w:bottom w:val="single" w:sz="4" w:space="0" w:color="000000"/>
              <w:right w:val="single" w:sz="4" w:space="0" w:color="000000"/>
            </w:tcBorders>
          </w:tcPr>
          <w:p w14:paraId="6B9AEFED" w14:textId="77777777" w:rsidR="00CB26A3" w:rsidRDefault="00CB26A3">
            <w:pPr>
              <w:pBdr>
                <w:top w:val="nil"/>
                <w:left w:val="nil"/>
                <w:bottom w:val="nil"/>
                <w:right w:val="nil"/>
                <w:between w:val="nil"/>
              </w:pBdr>
              <w:ind w:left="0" w:hanging="2"/>
              <w:rPr>
                <w:rFonts w:eastAsia="Calibri"/>
                <w:color w:val="000000"/>
              </w:rPr>
            </w:pPr>
          </w:p>
        </w:tc>
      </w:tr>
      <w:tr w:rsidR="00CB26A3" w14:paraId="031C0009" w14:textId="77777777">
        <w:trPr>
          <w:trHeight w:val="440"/>
        </w:trPr>
        <w:tc>
          <w:tcPr>
            <w:tcW w:w="4920" w:type="dxa"/>
            <w:tcBorders>
              <w:top w:val="single" w:sz="4" w:space="0" w:color="000000"/>
              <w:left w:val="single" w:sz="4" w:space="0" w:color="000000"/>
              <w:bottom w:val="single" w:sz="4" w:space="0" w:color="000000"/>
            </w:tcBorders>
          </w:tcPr>
          <w:p w14:paraId="5A52D161"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STORIA E GEOGRAFIA</w:t>
            </w:r>
          </w:p>
        </w:tc>
        <w:tc>
          <w:tcPr>
            <w:tcW w:w="4942" w:type="dxa"/>
            <w:tcBorders>
              <w:top w:val="single" w:sz="4" w:space="0" w:color="000000"/>
              <w:left w:val="single" w:sz="4" w:space="0" w:color="000000"/>
              <w:bottom w:val="single" w:sz="4" w:space="0" w:color="000000"/>
              <w:right w:val="single" w:sz="4" w:space="0" w:color="000000"/>
            </w:tcBorders>
          </w:tcPr>
          <w:p w14:paraId="3637509A" w14:textId="77777777" w:rsidR="00CB26A3" w:rsidRDefault="00CB26A3">
            <w:pPr>
              <w:pBdr>
                <w:top w:val="nil"/>
                <w:left w:val="nil"/>
                <w:bottom w:val="nil"/>
                <w:right w:val="nil"/>
                <w:between w:val="nil"/>
              </w:pBdr>
              <w:ind w:left="0" w:hanging="2"/>
              <w:rPr>
                <w:rFonts w:eastAsia="Calibri"/>
                <w:color w:val="000000"/>
              </w:rPr>
            </w:pPr>
          </w:p>
        </w:tc>
      </w:tr>
      <w:tr w:rsidR="00CB26A3" w14:paraId="3F9AB59D" w14:textId="77777777">
        <w:trPr>
          <w:trHeight w:val="440"/>
        </w:trPr>
        <w:tc>
          <w:tcPr>
            <w:tcW w:w="4920" w:type="dxa"/>
            <w:tcBorders>
              <w:top w:val="single" w:sz="4" w:space="0" w:color="000000"/>
              <w:left w:val="single" w:sz="4" w:space="0" w:color="000000"/>
              <w:bottom w:val="single" w:sz="4" w:space="0" w:color="000000"/>
            </w:tcBorders>
          </w:tcPr>
          <w:p w14:paraId="643A15CF"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MATEMATICA E SCIENZE</w:t>
            </w:r>
          </w:p>
        </w:tc>
        <w:tc>
          <w:tcPr>
            <w:tcW w:w="4942" w:type="dxa"/>
            <w:tcBorders>
              <w:top w:val="single" w:sz="4" w:space="0" w:color="000000"/>
              <w:left w:val="single" w:sz="4" w:space="0" w:color="000000"/>
              <w:bottom w:val="single" w:sz="4" w:space="0" w:color="000000"/>
              <w:right w:val="single" w:sz="4" w:space="0" w:color="000000"/>
            </w:tcBorders>
          </w:tcPr>
          <w:p w14:paraId="23639D6A" w14:textId="77777777" w:rsidR="00CB26A3" w:rsidRDefault="00CB26A3">
            <w:pPr>
              <w:pBdr>
                <w:top w:val="nil"/>
                <w:left w:val="nil"/>
                <w:bottom w:val="nil"/>
                <w:right w:val="nil"/>
                <w:between w:val="nil"/>
              </w:pBdr>
              <w:ind w:left="0" w:hanging="2"/>
              <w:rPr>
                <w:rFonts w:eastAsia="Calibri"/>
                <w:color w:val="000000"/>
              </w:rPr>
            </w:pPr>
          </w:p>
        </w:tc>
      </w:tr>
      <w:tr w:rsidR="00CB26A3" w14:paraId="1E21D3C3" w14:textId="77777777">
        <w:trPr>
          <w:trHeight w:val="440"/>
        </w:trPr>
        <w:tc>
          <w:tcPr>
            <w:tcW w:w="4920" w:type="dxa"/>
            <w:tcBorders>
              <w:top w:val="single" w:sz="4" w:space="0" w:color="000000"/>
              <w:left w:val="single" w:sz="4" w:space="0" w:color="000000"/>
              <w:bottom w:val="single" w:sz="4" w:space="0" w:color="000000"/>
            </w:tcBorders>
          </w:tcPr>
          <w:p w14:paraId="2D36142A"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INGLESE</w:t>
            </w:r>
          </w:p>
        </w:tc>
        <w:tc>
          <w:tcPr>
            <w:tcW w:w="4942" w:type="dxa"/>
            <w:tcBorders>
              <w:top w:val="single" w:sz="4" w:space="0" w:color="000000"/>
              <w:left w:val="single" w:sz="4" w:space="0" w:color="000000"/>
              <w:bottom w:val="single" w:sz="4" w:space="0" w:color="000000"/>
              <w:right w:val="single" w:sz="4" w:space="0" w:color="000000"/>
            </w:tcBorders>
          </w:tcPr>
          <w:p w14:paraId="0EB057B8" w14:textId="77777777" w:rsidR="00CB26A3" w:rsidRDefault="00CB26A3">
            <w:pPr>
              <w:pBdr>
                <w:top w:val="nil"/>
                <w:left w:val="nil"/>
                <w:bottom w:val="nil"/>
                <w:right w:val="nil"/>
                <w:between w:val="nil"/>
              </w:pBdr>
              <w:ind w:left="0" w:hanging="2"/>
              <w:rPr>
                <w:rFonts w:eastAsia="Calibri"/>
                <w:color w:val="000000"/>
              </w:rPr>
            </w:pPr>
          </w:p>
        </w:tc>
      </w:tr>
      <w:tr w:rsidR="00CB26A3" w14:paraId="1E7FFD81" w14:textId="77777777">
        <w:trPr>
          <w:trHeight w:val="440"/>
        </w:trPr>
        <w:tc>
          <w:tcPr>
            <w:tcW w:w="4920" w:type="dxa"/>
            <w:tcBorders>
              <w:top w:val="single" w:sz="4" w:space="0" w:color="000000"/>
              <w:left w:val="single" w:sz="4" w:space="0" w:color="000000"/>
              <w:bottom w:val="single" w:sz="4" w:space="0" w:color="000000"/>
            </w:tcBorders>
          </w:tcPr>
          <w:p w14:paraId="12C58FDF"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TEDESCO / SPAGNOLO</w:t>
            </w:r>
          </w:p>
        </w:tc>
        <w:tc>
          <w:tcPr>
            <w:tcW w:w="4942" w:type="dxa"/>
            <w:tcBorders>
              <w:top w:val="single" w:sz="4" w:space="0" w:color="000000"/>
              <w:left w:val="single" w:sz="4" w:space="0" w:color="000000"/>
              <w:bottom w:val="single" w:sz="4" w:space="0" w:color="000000"/>
              <w:right w:val="single" w:sz="4" w:space="0" w:color="000000"/>
            </w:tcBorders>
          </w:tcPr>
          <w:p w14:paraId="402D220C" w14:textId="77777777" w:rsidR="00CB26A3" w:rsidRDefault="00CB26A3">
            <w:pPr>
              <w:pBdr>
                <w:top w:val="nil"/>
                <w:left w:val="nil"/>
                <w:bottom w:val="nil"/>
                <w:right w:val="nil"/>
                <w:between w:val="nil"/>
              </w:pBdr>
              <w:ind w:left="0" w:hanging="2"/>
              <w:rPr>
                <w:rFonts w:eastAsia="Calibri"/>
                <w:color w:val="000000"/>
              </w:rPr>
            </w:pPr>
          </w:p>
        </w:tc>
      </w:tr>
      <w:tr w:rsidR="00CB26A3" w14:paraId="0622CD4D" w14:textId="77777777">
        <w:trPr>
          <w:trHeight w:val="440"/>
        </w:trPr>
        <w:tc>
          <w:tcPr>
            <w:tcW w:w="4920" w:type="dxa"/>
            <w:tcBorders>
              <w:top w:val="single" w:sz="4" w:space="0" w:color="000000"/>
              <w:left w:val="single" w:sz="4" w:space="0" w:color="000000"/>
              <w:bottom w:val="single" w:sz="4" w:space="0" w:color="000000"/>
            </w:tcBorders>
          </w:tcPr>
          <w:p w14:paraId="2F2CFADB"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TECNOLOGIA</w:t>
            </w:r>
          </w:p>
        </w:tc>
        <w:tc>
          <w:tcPr>
            <w:tcW w:w="4942" w:type="dxa"/>
            <w:tcBorders>
              <w:top w:val="single" w:sz="4" w:space="0" w:color="000000"/>
              <w:left w:val="single" w:sz="4" w:space="0" w:color="000000"/>
              <w:bottom w:val="single" w:sz="4" w:space="0" w:color="000000"/>
              <w:right w:val="single" w:sz="4" w:space="0" w:color="000000"/>
            </w:tcBorders>
          </w:tcPr>
          <w:p w14:paraId="6BA077DA" w14:textId="77777777" w:rsidR="00CB26A3" w:rsidRDefault="00CB26A3">
            <w:pPr>
              <w:pBdr>
                <w:top w:val="nil"/>
                <w:left w:val="nil"/>
                <w:bottom w:val="nil"/>
                <w:right w:val="nil"/>
                <w:between w:val="nil"/>
              </w:pBdr>
              <w:ind w:left="0" w:hanging="2"/>
              <w:rPr>
                <w:rFonts w:eastAsia="Calibri"/>
                <w:color w:val="000000"/>
              </w:rPr>
            </w:pPr>
          </w:p>
        </w:tc>
      </w:tr>
      <w:tr w:rsidR="00CB26A3" w14:paraId="161077AC" w14:textId="77777777">
        <w:trPr>
          <w:trHeight w:val="440"/>
        </w:trPr>
        <w:tc>
          <w:tcPr>
            <w:tcW w:w="4920" w:type="dxa"/>
            <w:tcBorders>
              <w:top w:val="single" w:sz="4" w:space="0" w:color="000000"/>
              <w:left w:val="single" w:sz="4" w:space="0" w:color="000000"/>
              <w:bottom w:val="single" w:sz="4" w:space="0" w:color="000000"/>
            </w:tcBorders>
          </w:tcPr>
          <w:p w14:paraId="002AB40E"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ARTE E IMMAGINE</w:t>
            </w:r>
          </w:p>
        </w:tc>
        <w:tc>
          <w:tcPr>
            <w:tcW w:w="4942" w:type="dxa"/>
            <w:tcBorders>
              <w:top w:val="single" w:sz="4" w:space="0" w:color="000000"/>
              <w:left w:val="single" w:sz="4" w:space="0" w:color="000000"/>
              <w:bottom w:val="single" w:sz="4" w:space="0" w:color="000000"/>
              <w:right w:val="single" w:sz="4" w:space="0" w:color="000000"/>
            </w:tcBorders>
          </w:tcPr>
          <w:p w14:paraId="014A2F97" w14:textId="77777777" w:rsidR="00CB26A3" w:rsidRDefault="00CB26A3">
            <w:pPr>
              <w:pBdr>
                <w:top w:val="nil"/>
                <w:left w:val="nil"/>
                <w:bottom w:val="nil"/>
                <w:right w:val="nil"/>
                <w:between w:val="nil"/>
              </w:pBdr>
              <w:ind w:left="0" w:hanging="2"/>
              <w:rPr>
                <w:rFonts w:eastAsia="Calibri"/>
                <w:color w:val="000000"/>
              </w:rPr>
            </w:pPr>
          </w:p>
        </w:tc>
      </w:tr>
      <w:tr w:rsidR="00CB26A3" w14:paraId="2D2039C6" w14:textId="77777777">
        <w:trPr>
          <w:trHeight w:val="440"/>
        </w:trPr>
        <w:tc>
          <w:tcPr>
            <w:tcW w:w="4920" w:type="dxa"/>
            <w:tcBorders>
              <w:top w:val="single" w:sz="4" w:space="0" w:color="000000"/>
              <w:left w:val="single" w:sz="4" w:space="0" w:color="000000"/>
              <w:bottom w:val="single" w:sz="4" w:space="0" w:color="000000"/>
            </w:tcBorders>
          </w:tcPr>
          <w:p w14:paraId="10CBABBC"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MUSICA</w:t>
            </w:r>
          </w:p>
        </w:tc>
        <w:tc>
          <w:tcPr>
            <w:tcW w:w="4942" w:type="dxa"/>
            <w:tcBorders>
              <w:top w:val="single" w:sz="4" w:space="0" w:color="000000"/>
              <w:left w:val="single" w:sz="4" w:space="0" w:color="000000"/>
              <w:bottom w:val="single" w:sz="4" w:space="0" w:color="000000"/>
              <w:right w:val="single" w:sz="4" w:space="0" w:color="000000"/>
            </w:tcBorders>
          </w:tcPr>
          <w:p w14:paraId="70880477" w14:textId="77777777" w:rsidR="00CB26A3" w:rsidRDefault="00CB26A3">
            <w:pPr>
              <w:pBdr>
                <w:top w:val="nil"/>
                <w:left w:val="nil"/>
                <w:bottom w:val="nil"/>
                <w:right w:val="nil"/>
                <w:between w:val="nil"/>
              </w:pBdr>
              <w:ind w:left="0" w:hanging="2"/>
              <w:rPr>
                <w:rFonts w:eastAsia="Calibri"/>
                <w:color w:val="000000"/>
              </w:rPr>
            </w:pPr>
          </w:p>
        </w:tc>
      </w:tr>
      <w:tr w:rsidR="00CB26A3" w14:paraId="56E9BC2C" w14:textId="77777777">
        <w:trPr>
          <w:trHeight w:val="440"/>
        </w:trPr>
        <w:tc>
          <w:tcPr>
            <w:tcW w:w="4920" w:type="dxa"/>
            <w:tcBorders>
              <w:top w:val="single" w:sz="4" w:space="0" w:color="000000"/>
              <w:left w:val="single" w:sz="4" w:space="0" w:color="000000"/>
              <w:bottom w:val="single" w:sz="4" w:space="0" w:color="000000"/>
            </w:tcBorders>
          </w:tcPr>
          <w:p w14:paraId="4855342D"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EDUCAZIONE FISICA</w:t>
            </w:r>
          </w:p>
        </w:tc>
        <w:tc>
          <w:tcPr>
            <w:tcW w:w="4942" w:type="dxa"/>
            <w:tcBorders>
              <w:top w:val="single" w:sz="4" w:space="0" w:color="000000"/>
              <w:left w:val="single" w:sz="4" w:space="0" w:color="000000"/>
              <w:bottom w:val="single" w:sz="4" w:space="0" w:color="000000"/>
              <w:right w:val="single" w:sz="4" w:space="0" w:color="000000"/>
            </w:tcBorders>
          </w:tcPr>
          <w:p w14:paraId="07BF749F" w14:textId="77777777" w:rsidR="00CB26A3" w:rsidRDefault="00CB26A3">
            <w:pPr>
              <w:pBdr>
                <w:top w:val="nil"/>
                <w:left w:val="nil"/>
                <w:bottom w:val="nil"/>
                <w:right w:val="nil"/>
                <w:between w:val="nil"/>
              </w:pBdr>
              <w:ind w:left="0" w:hanging="2"/>
              <w:rPr>
                <w:rFonts w:eastAsia="Calibri"/>
                <w:color w:val="000000"/>
              </w:rPr>
            </w:pPr>
          </w:p>
        </w:tc>
      </w:tr>
      <w:tr w:rsidR="00CB26A3" w14:paraId="7F2B099D" w14:textId="77777777">
        <w:trPr>
          <w:trHeight w:val="440"/>
        </w:trPr>
        <w:tc>
          <w:tcPr>
            <w:tcW w:w="4920" w:type="dxa"/>
            <w:tcBorders>
              <w:top w:val="single" w:sz="4" w:space="0" w:color="000000"/>
              <w:left w:val="single" w:sz="4" w:space="0" w:color="000000"/>
              <w:bottom w:val="single" w:sz="4" w:space="0" w:color="000000"/>
            </w:tcBorders>
          </w:tcPr>
          <w:p w14:paraId="5FE4B79A"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SOSTEGNO</w:t>
            </w:r>
          </w:p>
        </w:tc>
        <w:tc>
          <w:tcPr>
            <w:tcW w:w="4942" w:type="dxa"/>
            <w:tcBorders>
              <w:top w:val="single" w:sz="4" w:space="0" w:color="000000"/>
              <w:left w:val="single" w:sz="4" w:space="0" w:color="000000"/>
              <w:bottom w:val="single" w:sz="4" w:space="0" w:color="000000"/>
              <w:right w:val="single" w:sz="4" w:space="0" w:color="000000"/>
            </w:tcBorders>
          </w:tcPr>
          <w:p w14:paraId="6464840E" w14:textId="77777777" w:rsidR="00CB26A3" w:rsidRDefault="00CB26A3">
            <w:pPr>
              <w:pBdr>
                <w:top w:val="nil"/>
                <w:left w:val="nil"/>
                <w:bottom w:val="nil"/>
                <w:right w:val="nil"/>
                <w:between w:val="nil"/>
              </w:pBdr>
              <w:ind w:left="0" w:hanging="2"/>
              <w:rPr>
                <w:rFonts w:eastAsia="Calibri"/>
                <w:color w:val="000000"/>
              </w:rPr>
            </w:pPr>
          </w:p>
        </w:tc>
      </w:tr>
      <w:tr w:rsidR="00CB26A3" w14:paraId="3ECBD3FB" w14:textId="77777777">
        <w:trPr>
          <w:trHeight w:val="440"/>
        </w:trPr>
        <w:tc>
          <w:tcPr>
            <w:tcW w:w="4920" w:type="dxa"/>
            <w:tcBorders>
              <w:top w:val="single" w:sz="4" w:space="0" w:color="000000"/>
              <w:left w:val="single" w:sz="4" w:space="0" w:color="000000"/>
              <w:bottom w:val="single" w:sz="4" w:space="0" w:color="000000"/>
            </w:tcBorders>
          </w:tcPr>
          <w:p w14:paraId="311CC7E5"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INSEGNAMENTO RELIGIONE CATTOLICA</w:t>
            </w:r>
          </w:p>
        </w:tc>
        <w:tc>
          <w:tcPr>
            <w:tcW w:w="4942" w:type="dxa"/>
            <w:tcBorders>
              <w:top w:val="single" w:sz="4" w:space="0" w:color="000000"/>
              <w:left w:val="single" w:sz="4" w:space="0" w:color="000000"/>
              <w:bottom w:val="single" w:sz="4" w:space="0" w:color="000000"/>
              <w:right w:val="single" w:sz="4" w:space="0" w:color="000000"/>
            </w:tcBorders>
          </w:tcPr>
          <w:p w14:paraId="382D5969" w14:textId="77777777" w:rsidR="00CB26A3" w:rsidRDefault="00CB26A3">
            <w:pPr>
              <w:pBdr>
                <w:top w:val="nil"/>
                <w:left w:val="nil"/>
                <w:bottom w:val="nil"/>
                <w:right w:val="nil"/>
                <w:between w:val="nil"/>
              </w:pBdr>
              <w:ind w:left="0" w:hanging="2"/>
              <w:rPr>
                <w:rFonts w:eastAsia="Calibri"/>
                <w:color w:val="000000"/>
              </w:rPr>
            </w:pPr>
          </w:p>
        </w:tc>
      </w:tr>
      <w:tr w:rsidR="00CB26A3" w14:paraId="68ED8445" w14:textId="77777777">
        <w:trPr>
          <w:trHeight w:val="440"/>
        </w:trPr>
        <w:tc>
          <w:tcPr>
            <w:tcW w:w="4920" w:type="dxa"/>
            <w:tcBorders>
              <w:top w:val="single" w:sz="4" w:space="0" w:color="000000"/>
              <w:left w:val="single" w:sz="4" w:space="0" w:color="000000"/>
              <w:bottom w:val="single" w:sz="4" w:space="0" w:color="000000"/>
            </w:tcBorders>
          </w:tcPr>
          <w:p w14:paraId="2C901EEC"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ATTIVITÁ ALTERNATIVA</w:t>
            </w:r>
          </w:p>
        </w:tc>
        <w:tc>
          <w:tcPr>
            <w:tcW w:w="4942" w:type="dxa"/>
            <w:tcBorders>
              <w:top w:val="single" w:sz="4" w:space="0" w:color="000000"/>
              <w:left w:val="single" w:sz="4" w:space="0" w:color="000000"/>
              <w:bottom w:val="single" w:sz="4" w:space="0" w:color="000000"/>
              <w:right w:val="single" w:sz="4" w:space="0" w:color="000000"/>
            </w:tcBorders>
          </w:tcPr>
          <w:p w14:paraId="2FFF1C4D" w14:textId="77777777" w:rsidR="00CB26A3" w:rsidRDefault="00CB26A3">
            <w:pPr>
              <w:pBdr>
                <w:top w:val="nil"/>
                <w:left w:val="nil"/>
                <w:bottom w:val="nil"/>
                <w:right w:val="nil"/>
                <w:between w:val="nil"/>
              </w:pBdr>
              <w:ind w:left="0" w:hanging="2"/>
              <w:rPr>
                <w:rFonts w:eastAsia="Calibri"/>
                <w:color w:val="000000"/>
              </w:rPr>
            </w:pPr>
          </w:p>
        </w:tc>
      </w:tr>
    </w:tbl>
    <w:p w14:paraId="7AF84426" w14:textId="77777777" w:rsidR="00CB26A3" w:rsidRDefault="00CB26A3">
      <w:pPr>
        <w:pBdr>
          <w:top w:val="nil"/>
          <w:left w:val="nil"/>
          <w:bottom w:val="nil"/>
          <w:right w:val="nil"/>
          <w:between w:val="nil"/>
        </w:pBdr>
        <w:ind w:left="0" w:hanging="2"/>
        <w:rPr>
          <w:rFonts w:eastAsia="Calibri"/>
          <w:color w:val="000000"/>
        </w:rPr>
      </w:pPr>
      <w:bookmarkStart w:id="13" w:name="_heading=h.lnxbz9" w:colFirst="0" w:colLast="0"/>
      <w:bookmarkEnd w:id="13"/>
    </w:p>
    <w:p w14:paraId="215B5407" w14:textId="77777777" w:rsidR="00CB26A3" w:rsidRDefault="002A3E3C">
      <w:pPr>
        <w:keepNext/>
        <w:keepLines/>
        <w:pBdr>
          <w:top w:val="nil"/>
          <w:left w:val="nil"/>
          <w:bottom w:val="nil"/>
          <w:right w:val="nil"/>
          <w:between w:val="nil"/>
        </w:pBdr>
        <w:spacing w:before="240" w:after="80"/>
        <w:ind w:left="1" w:hanging="3"/>
        <w:rPr>
          <w:rFonts w:eastAsia="Calibri"/>
          <w:color w:val="000000"/>
          <w:sz w:val="32"/>
          <w:szCs w:val="32"/>
        </w:rPr>
      </w:pPr>
      <w:r>
        <w:rPr>
          <w:rFonts w:eastAsia="Calibri"/>
          <w:color w:val="000000"/>
          <w:sz w:val="32"/>
          <w:szCs w:val="32"/>
        </w:rPr>
        <w:t>Materiale allegato</w:t>
      </w:r>
    </w:p>
    <w:p w14:paraId="47B34B83" w14:textId="77777777" w:rsidR="00CB26A3" w:rsidRDefault="002A3E3C">
      <w:pPr>
        <w:numPr>
          <w:ilvl w:val="0"/>
          <w:numId w:val="9"/>
        </w:numPr>
        <w:pBdr>
          <w:top w:val="nil"/>
          <w:left w:val="nil"/>
          <w:bottom w:val="nil"/>
          <w:right w:val="nil"/>
          <w:between w:val="nil"/>
        </w:pBdr>
        <w:ind w:left="0" w:hanging="2"/>
        <w:rPr>
          <w:rFonts w:eastAsia="Calibri"/>
          <w:color w:val="000000"/>
        </w:rPr>
      </w:pPr>
      <w:r>
        <w:rPr>
          <w:rFonts w:eastAsia="Calibri"/>
          <w:color w:val="000000"/>
        </w:rPr>
        <w:t xml:space="preserve">Programmi svolti nelle singole discipline </w:t>
      </w:r>
    </w:p>
    <w:p w14:paraId="4464B88E" w14:textId="77777777" w:rsidR="00CB26A3" w:rsidRDefault="002A3E3C">
      <w:pPr>
        <w:numPr>
          <w:ilvl w:val="0"/>
          <w:numId w:val="9"/>
        </w:numPr>
        <w:pBdr>
          <w:top w:val="nil"/>
          <w:left w:val="nil"/>
          <w:bottom w:val="nil"/>
          <w:right w:val="nil"/>
          <w:between w:val="nil"/>
        </w:pBdr>
        <w:ind w:left="0" w:hanging="2"/>
        <w:rPr>
          <w:rFonts w:eastAsia="Calibri"/>
          <w:color w:val="000000"/>
        </w:rPr>
      </w:pPr>
      <w:r>
        <w:rPr>
          <w:rFonts w:eastAsia="Calibri"/>
          <w:color w:val="000000"/>
        </w:rPr>
        <w:t>PEI degli alunni certificati</w:t>
      </w:r>
    </w:p>
    <w:p w14:paraId="670902DD" w14:textId="77777777" w:rsidR="00CB26A3" w:rsidRDefault="002A3E3C">
      <w:pPr>
        <w:numPr>
          <w:ilvl w:val="0"/>
          <w:numId w:val="9"/>
        </w:numPr>
        <w:pBdr>
          <w:top w:val="nil"/>
          <w:left w:val="nil"/>
          <w:bottom w:val="nil"/>
          <w:right w:val="nil"/>
          <w:between w:val="nil"/>
        </w:pBdr>
        <w:ind w:left="0" w:hanging="2"/>
        <w:rPr>
          <w:rFonts w:eastAsia="Calibri"/>
          <w:color w:val="000000"/>
        </w:rPr>
      </w:pPr>
      <w:r>
        <w:rPr>
          <w:rFonts w:eastAsia="Calibri"/>
          <w:color w:val="000000"/>
        </w:rPr>
        <w:t>PDP degli alunni con B.E.S</w:t>
      </w:r>
    </w:p>
    <w:p w14:paraId="5FBFCBF9" w14:textId="77777777" w:rsidR="00CB26A3" w:rsidRDefault="002A3E3C">
      <w:pPr>
        <w:numPr>
          <w:ilvl w:val="0"/>
          <w:numId w:val="9"/>
        </w:numPr>
        <w:pBdr>
          <w:top w:val="nil"/>
          <w:left w:val="nil"/>
          <w:bottom w:val="nil"/>
          <w:right w:val="nil"/>
          <w:between w:val="nil"/>
        </w:pBdr>
        <w:ind w:left="0" w:hanging="2"/>
        <w:rPr>
          <w:rFonts w:eastAsia="Calibri"/>
          <w:color w:val="000000"/>
        </w:rPr>
      </w:pPr>
      <w:r>
        <w:rPr>
          <w:rFonts w:eastAsia="Calibri"/>
          <w:color w:val="000000"/>
        </w:rPr>
        <w:t>Relazione per gli alunni certificati</w:t>
      </w:r>
    </w:p>
    <w:p w14:paraId="2FDC62A9" w14:textId="4276DD53" w:rsidR="00CB26A3" w:rsidRPr="007A7329" w:rsidRDefault="002A3E3C" w:rsidP="007A7329">
      <w:pPr>
        <w:numPr>
          <w:ilvl w:val="0"/>
          <w:numId w:val="9"/>
        </w:numPr>
        <w:pBdr>
          <w:top w:val="nil"/>
          <w:left w:val="nil"/>
          <w:bottom w:val="nil"/>
          <w:right w:val="nil"/>
          <w:between w:val="nil"/>
        </w:pBdr>
        <w:ind w:left="0" w:hanging="2"/>
        <w:rPr>
          <w:rFonts w:eastAsia="Calibri"/>
          <w:color w:val="000000"/>
        </w:rPr>
      </w:pPr>
      <w:r>
        <w:rPr>
          <w:rFonts w:eastAsia="Calibri"/>
          <w:color w:val="000000"/>
        </w:rPr>
        <w:t>Progetti specifici</w:t>
      </w:r>
    </w:p>
    <w:p w14:paraId="34C1B481" w14:textId="77777777" w:rsidR="00CB26A3" w:rsidRDefault="00CB26A3">
      <w:pPr>
        <w:pBdr>
          <w:top w:val="nil"/>
          <w:left w:val="nil"/>
          <w:bottom w:val="nil"/>
          <w:right w:val="nil"/>
          <w:between w:val="nil"/>
        </w:pBdr>
        <w:ind w:left="0" w:hanging="2"/>
        <w:jc w:val="center"/>
        <w:rPr>
          <w:rFonts w:eastAsia="Calibri"/>
          <w:color w:val="000000"/>
        </w:rPr>
      </w:pPr>
    </w:p>
    <w:p w14:paraId="06367ACE" w14:textId="77777777" w:rsidR="00CB26A3" w:rsidRDefault="00CB26A3">
      <w:pPr>
        <w:pBdr>
          <w:top w:val="nil"/>
          <w:left w:val="nil"/>
          <w:bottom w:val="nil"/>
          <w:right w:val="nil"/>
          <w:between w:val="nil"/>
        </w:pBdr>
        <w:ind w:left="0" w:hanging="2"/>
        <w:jc w:val="center"/>
        <w:rPr>
          <w:rFonts w:eastAsia="Calibri"/>
          <w:color w:val="000000"/>
        </w:rPr>
      </w:pPr>
    </w:p>
    <w:p w14:paraId="7311DE51" w14:textId="77777777" w:rsidR="00CB26A3" w:rsidRDefault="00CB26A3">
      <w:pPr>
        <w:pBdr>
          <w:top w:val="nil"/>
          <w:left w:val="nil"/>
          <w:bottom w:val="nil"/>
          <w:right w:val="nil"/>
          <w:between w:val="nil"/>
        </w:pBdr>
        <w:ind w:left="0" w:hanging="2"/>
        <w:jc w:val="center"/>
        <w:rPr>
          <w:rFonts w:eastAsia="Calibri"/>
          <w:color w:val="000000"/>
        </w:rPr>
      </w:pPr>
    </w:p>
    <w:p w14:paraId="0F8AAD15" w14:textId="77777777" w:rsidR="00CB26A3" w:rsidRDefault="00CB26A3">
      <w:pPr>
        <w:pBdr>
          <w:top w:val="nil"/>
          <w:left w:val="nil"/>
          <w:bottom w:val="nil"/>
          <w:right w:val="nil"/>
          <w:between w:val="nil"/>
        </w:pBdr>
        <w:ind w:left="0" w:hanging="2"/>
        <w:jc w:val="center"/>
        <w:rPr>
          <w:rFonts w:eastAsia="Calibri"/>
          <w:color w:val="000000"/>
        </w:rPr>
      </w:pPr>
    </w:p>
    <w:p w14:paraId="7D9A8106" w14:textId="77777777" w:rsidR="007A7329" w:rsidRDefault="007A7329">
      <w:pPr>
        <w:pBdr>
          <w:top w:val="nil"/>
          <w:left w:val="nil"/>
          <w:bottom w:val="nil"/>
          <w:right w:val="nil"/>
          <w:between w:val="nil"/>
        </w:pBdr>
        <w:ind w:left="0" w:hanging="2"/>
        <w:jc w:val="center"/>
        <w:rPr>
          <w:rFonts w:eastAsia="Calibri"/>
          <w:color w:val="000000"/>
        </w:rPr>
      </w:pPr>
    </w:p>
    <w:p w14:paraId="2B54AE1B" w14:textId="77777777" w:rsidR="007A7329" w:rsidRDefault="007A7329">
      <w:pPr>
        <w:pBdr>
          <w:top w:val="nil"/>
          <w:left w:val="nil"/>
          <w:bottom w:val="nil"/>
          <w:right w:val="nil"/>
          <w:between w:val="nil"/>
        </w:pBdr>
        <w:ind w:left="0" w:hanging="2"/>
        <w:jc w:val="center"/>
        <w:rPr>
          <w:rFonts w:eastAsia="Calibri"/>
          <w:color w:val="000000"/>
        </w:rPr>
      </w:pPr>
    </w:p>
    <w:p w14:paraId="6AA7FD13" w14:textId="77777777" w:rsidR="007A7329" w:rsidRDefault="007A7329">
      <w:pPr>
        <w:pBdr>
          <w:top w:val="nil"/>
          <w:left w:val="nil"/>
          <w:bottom w:val="nil"/>
          <w:right w:val="nil"/>
          <w:between w:val="nil"/>
        </w:pBdr>
        <w:ind w:left="0" w:hanging="2"/>
        <w:jc w:val="center"/>
        <w:rPr>
          <w:rFonts w:eastAsia="Calibri"/>
          <w:color w:val="000000"/>
        </w:rPr>
      </w:pPr>
    </w:p>
    <w:p w14:paraId="561EC895" w14:textId="77777777" w:rsidR="00CB26A3" w:rsidRDefault="00CB26A3">
      <w:pPr>
        <w:pBdr>
          <w:top w:val="nil"/>
          <w:left w:val="nil"/>
          <w:bottom w:val="nil"/>
          <w:right w:val="nil"/>
          <w:between w:val="nil"/>
        </w:pBdr>
        <w:ind w:left="0" w:hanging="2"/>
        <w:jc w:val="center"/>
        <w:rPr>
          <w:rFonts w:eastAsia="Calibri"/>
          <w:color w:val="000000"/>
        </w:rPr>
      </w:pPr>
    </w:p>
    <w:p w14:paraId="7601E0AE"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SI</w:t>
      </w:r>
    </w:p>
    <w:p w14:paraId="41156A46" w14:textId="77777777" w:rsidR="00CB26A3" w:rsidRDefault="00CB26A3">
      <w:pPr>
        <w:pBdr>
          <w:top w:val="nil"/>
          <w:left w:val="nil"/>
          <w:bottom w:val="nil"/>
          <w:right w:val="nil"/>
          <w:between w:val="nil"/>
        </w:pBdr>
        <w:ind w:left="0" w:hanging="2"/>
        <w:jc w:val="center"/>
        <w:rPr>
          <w:rFonts w:eastAsia="Calibri"/>
          <w:color w:val="000000"/>
        </w:rPr>
      </w:pPr>
    </w:p>
    <w:p w14:paraId="6D9ACB08"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ALLEGANO</w:t>
      </w:r>
    </w:p>
    <w:p w14:paraId="666BD64F" w14:textId="77777777" w:rsidR="00CB26A3" w:rsidRDefault="00CB26A3">
      <w:pPr>
        <w:pBdr>
          <w:top w:val="nil"/>
          <w:left w:val="nil"/>
          <w:bottom w:val="nil"/>
          <w:right w:val="nil"/>
          <w:between w:val="nil"/>
        </w:pBdr>
        <w:ind w:left="0" w:hanging="2"/>
        <w:jc w:val="center"/>
        <w:rPr>
          <w:rFonts w:eastAsia="Calibri"/>
          <w:color w:val="000000"/>
        </w:rPr>
      </w:pPr>
    </w:p>
    <w:p w14:paraId="52097DD3"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 xml:space="preserve"> PROGRAMMI SVOLTI</w:t>
      </w:r>
    </w:p>
    <w:p w14:paraId="512CDB6C" w14:textId="77777777" w:rsidR="00CB26A3" w:rsidRDefault="00CB26A3">
      <w:pPr>
        <w:pBdr>
          <w:top w:val="nil"/>
          <w:left w:val="nil"/>
          <w:bottom w:val="nil"/>
          <w:right w:val="nil"/>
          <w:between w:val="nil"/>
        </w:pBdr>
        <w:ind w:left="0" w:hanging="2"/>
        <w:jc w:val="center"/>
        <w:rPr>
          <w:rFonts w:eastAsia="Calibri"/>
          <w:color w:val="000000"/>
        </w:rPr>
      </w:pPr>
    </w:p>
    <w:p w14:paraId="40EA9AEC"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NELLE</w:t>
      </w:r>
    </w:p>
    <w:p w14:paraId="03461DAA" w14:textId="77777777" w:rsidR="00CB26A3" w:rsidRDefault="00CB26A3">
      <w:pPr>
        <w:pBdr>
          <w:top w:val="nil"/>
          <w:left w:val="nil"/>
          <w:bottom w:val="nil"/>
          <w:right w:val="nil"/>
          <w:between w:val="nil"/>
        </w:pBdr>
        <w:ind w:left="0" w:hanging="2"/>
        <w:jc w:val="center"/>
        <w:rPr>
          <w:rFonts w:eastAsia="Calibri"/>
          <w:color w:val="000000"/>
        </w:rPr>
      </w:pPr>
    </w:p>
    <w:p w14:paraId="33ECB2A3"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SINGOLE       DISCIPLINE</w:t>
      </w:r>
    </w:p>
    <w:p w14:paraId="1A8DF3AE" w14:textId="77777777" w:rsidR="00CB26A3" w:rsidRDefault="00CB26A3">
      <w:pPr>
        <w:pBdr>
          <w:top w:val="nil"/>
          <w:left w:val="nil"/>
          <w:bottom w:val="nil"/>
          <w:right w:val="nil"/>
          <w:between w:val="nil"/>
        </w:pBdr>
        <w:ind w:left="0" w:hanging="2"/>
        <w:jc w:val="center"/>
        <w:rPr>
          <w:rFonts w:eastAsia="Calibri"/>
          <w:color w:val="000000"/>
        </w:rPr>
      </w:pPr>
    </w:p>
    <w:p w14:paraId="52CA2A3C" w14:textId="77777777" w:rsidR="00CB26A3" w:rsidRDefault="002A3E3C">
      <w:pPr>
        <w:pBdr>
          <w:top w:val="nil"/>
          <w:left w:val="nil"/>
          <w:bottom w:val="nil"/>
          <w:right w:val="nil"/>
          <w:between w:val="nil"/>
        </w:pBdr>
        <w:ind w:left="0" w:hanging="2"/>
        <w:rPr>
          <w:rFonts w:eastAsia="Calibri"/>
          <w:color w:val="000000"/>
          <w:sz w:val="20"/>
          <w:szCs w:val="20"/>
        </w:rPr>
        <w:sectPr w:rsidR="00CB26A3" w:rsidSect="007A7329">
          <w:headerReference w:type="even" r:id="rId11"/>
          <w:headerReference w:type="default" r:id="rId12"/>
          <w:footerReference w:type="even" r:id="rId13"/>
          <w:footerReference w:type="default" r:id="rId14"/>
          <w:headerReference w:type="first" r:id="rId15"/>
          <w:footerReference w:type="first" r:id="rId16"/>
          <w:pgSz w:w="11906" w:h="16838"/>
          <w:pgMar w:top="708" w:right="1134" w:bottom="568" w:left="1134" w:header="340" w:footer="680" w:gutter="0"/>
          <w:pgNumType w:start="0"/>
          <w:cols w:space="720" w:equalWidth="0">
            <w:col w:w="9972"/>
          </w:cols>
          <w:titlePg/>
        </w:sectPr>
      </w:pPr>
      <w:r>
        <w:br w:type="page"/>
      </w:r>
    </w:p>
    <w:p w14:paraId="30C31956" w14:textId="77777777" w:rsidR="00CB26A3" w:rsidRDefault="00CB26A3">
      <w:pPr>
        <w:pBdr>
          <w:top w:val="nil"/>
          <w:left w:val="nil"/>
          <w:bottom w:val="nil"/>
          <w:right w:val="nil"/>
          <w:between w:val="nil"/>
        </w:pBdr>
        <w:ind w:left="0" w:hanging="2"/>
        <w:rPr>
          <w:rFonts w:eastAsia="Calibri"/>
          <w:color w:val="000000"/>
        </w:rPr>
      </w:pPr>
    </w:p>
    <w:p w14:paraId="47AFD467"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SI ALLEGA IL</w:t>
      </w:r>
    </w:p>
    <w:p w14:paraId="3F745D4B"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PIANO EDUCATIVO INDIVIDUALIZZATO PER</w:t>
      </w:r>
    </w:p>
    <w:p w14:paraId="6E2BD2F8" w14:textId="77777777" w:rsidR="00CB26A3" w:rsidRDefault="00CB26A3">
      <w:pPr>
        <w:pBdr>
          <w:top w:val="nil"/>
          <w:left w:val="nil"/>
          <w:bottom w:val="nil"/>
          <w:right w:val="nil"/>
          <w:between w:val="nil"/>
        </w:pBdr>
        <w:ind w:left="0" w:hanging="2"/>
        <w:jc w:val="center"/>
        <w:rPr>
          <w:rFonts w:eastAsia="Calibri"/>
          <w:color w:val="000000"/>
        </w:rPr>
      </w:pPr>
    </w:p>
    <w:p w14:paraId="2249744C"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L’ALUNNO CERTIFICATO:</w:t>
      </w:r>
    </w:p>
    <w:p w14:paraId="76FF595A" w14:textId="77777777" w:rsidR="00CB26A3" w:rsidRDefault="002A3E3C">
      <w:pPr>
        <w:pBdr>
          <w:top w:val="nil"/>
          <w:left w:val="nil"/>
          <w:bottom w:val="nil"/>
          <w:right w:val="nil"/>
          <w:between w:val="nil"/>
        </w:pBdr>
        <w:ind w:left="0" w:hanging="2"/>
        <w:rPr>
          <w:rFonts w:eastAsia="Calibri"/>
          <w:color w:val="000000"/>
          <w:sz w:val="20"/>
          <w:szCs w:val="20"/>
        </w:rPr>
        <w:sectPr w:rsidR="00CB26A3">
          <w:type w:val="continuous"/>
          <w:pgSz w:w="11906" w:h="16838"/>
          <w:pgMar w:top="1580" w:right="980" w:bottom="280" w:left="1000" w:header="720" w:footer="720" w:gutter="0"/>
          <w:cols w:space="720" w:equalWidth="0">
            <w:col w:w="9972"/>
          </w:cols>
        </w:sectPr>
      </w:pPr>
      <w:r>
        <w:br w:type="page"/>
      </w:r>
    </w:p>
    <w:p w14:paraId="3D13D86B" w14:textId="77777777" w:rsidR="00CB26A3" w:rsidRDefault="00CB26A3">
      <w:pPr>
        <w:pBdr>
          <w:top w:val="nil"/>
          <w:left w:val="nil"/>
          <w:bottom w:val="nil"/>
          <w:right w:val="nil"/>
          <w:between w:val="nil"/>
        </w:pBdr>
        <w:ind w:left="0" w:hanging="2"/>
        <w:jc w:val="center"/>
        <w:rPr>
          <w:rFonts w:eastAsia="Calibri"/>
          <w:color w:val="000000"/>
        </w:rPr>
      </w:pPr>
    </w:p>
    <w:p w14:paraId="3D624B20"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SI ALLEGA</w:t>
      </w:r>
    </w:p>
    <w:p w14:paraId="7EE8E4AF" w14:textId="77777777" w:rsidR="00CB26A3" w:rsidRDefault="00CB26A3">
      <w:pPr>
        <w:pBdr>
          <w:top w:val="nil"/>
          <w:left w:val="nil"/>
          <w:bottom w:val="nil"/>
          <w:right w:val="nil"/>
          <w:between w:val="nil"/>
        </w:pBdr>
        <w:ind w:left="0" w:hanging="2"/>
        <w:jc w:val="center"/>
        <w:rPr>
          <w:rFonts w:eastAsia="Calibri"/>
          <w:color w:val="000000"/>
        </w:rPr>
      </w:pPr>
    </w:p>
    <w:p w14:paraId="479A1A84"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LA RELAZIONE PER</w:t>
      </w:r>
    </w:p>
    <w:p w14:paraId="7DF8070D" w14:textId="77777777" w:rsidR="00CB26A3" w:rsidRDefault="00CB26A3">
      <w:pPr>
        <w:pBdr>
          <w:top w:val="nil"/>
          <w:left w:val="nil"/>
          <w:bottom w:val="nil"/>
          <w:right w:val="nil"/>
          <w:between w:val="nil"/>
        </w:pBdr>
        <w:ind w:left="0" w:hanging="2"/>
        <w:jc w:val="center"/>
        <w:rPr>
          <w:rFonts w:eastAsia="Calibri"/>
          <w:color w:val="000000"/>
        </w:rPr>
      </w:pPr>
    </w:p>
    <w:p w14:paraId="2F337A68" w14:textId="77777777" w:rsidR="00CB26A3" w:rsidRDefault="002A3E3C">
      <w:pPr>
        <w:pBdr>
          <w:top w:val="nil"/>
          <w:left w:val="nil"/>
          <w:bottom w:val="nil"/>
          <w:right w:val="nil"/>
          <w:between w:val="nil"/>
        </w:pBdr>
        <w:ind w:left="0" w:hanging="2"/>
        <w:jc w:val="center"/>
        <w:rPr>
          <w:rFonts w:eastAsia="Calibri"/>
          <w:color w:val="000000"/>
          <w:u w:val="single"/>
        </w:rPr>
      </w:pPr>
      <w:r>
        <w:rPr>
          <w:rFonts w:eastAsia="Calibri"/>
          <w:color w:val="000000"/>
        </w:rPr>
        <w:t>L’ALUNNO CERTIFICATO:</w:t>
      </w:r>
    </w:p>
    <w:p w14:paraId="64EBA4D9" w14:textId="77777777" w:rsidR="00CB26A3" w:rsidRDefault="00CB26A3">
      <w:pPr>
        <w:pBdr>
          <w:top w:val="nil"/>
          <w:left w:val="nil"/>
          <w:bottom w:val="nil"/>
          <w:right w:val="nil"/>
          <w:between w:val="nil"/>
        </w:pBdr>
        <w:ind w:left="0" w:hanging="2"/>
        <w:jc w:val="center"/>
        <w:rPr>
          <w:rFonts w:eastAsia="Calibri"/>
          <w:color w:val="000000"/>
        </w:rPr>
      </w:pPr>
    </w:p>
    <w:p w14:paraId="3F1FF418" w14:textId="77777777" w:rsidR="00CB26A3" w:rsidRDefault="00CB26A3">
      <w:pPr>
        <w:pBdr>
          <w:top w:val="nil"/>
          <w:left w:val="nil"/>
          <w:bottom w:val="nil"/>
          <w:right w:val="nil"/>
          <w:between w:val="nil"/>
        </w:pBdr>
        <w:ind w:left="0" w:hanging="2"/>
        <w:rPr>
          <w:rFonts w:eastAsia="Calibri"/>
          <w:color w:val="000000"/>
        </w:rPr>
      </w:pPr>
    </w:p>
    <w:p w14:paraId="47E41FB3" w14:textId="77777777" w:rsidR="00CB26A3" w:rsidRDefault="00CB26A3">
      <w:pPr>
        <w:pBdr>
          <w:top w:val="nil"/>
          <w:left w:val="nil"/>
          <w:bottom w:val="nil"/>
          <w:right w:val="nil"/>
          <w:between w:val="nil"/>
        </w:pBdr>
        <w:ind w:left="0" w:hanging="2"/>
        <w:rPr>
          <w:rFonts w:eastAsia="Calibri"/>
          <w:color w:val="000000"/>
        </w:rPr>
      </w:pPr>
    </w:p>
    <w:p w14:paraId="15A0EDD9" w14:textId="77777777" w:rsidR="00CB26A3" w:rsidRDefault="00CB26A3">
      <w:pPr>
        <w:pBdr>
          <w:top w:val="nil"/>
          <w:left w:val="nil"/>
          <w:bottom w:val="nil"/>
          <w:right w:val="nil"/>
          <w:between w:val="nil"/>
        </w:pBdr>
        <w:ind w:left="0" w:hanging="2"/>
        <w:rPr>
          <w:rFonts w:eastAsia="Calibri"/>
          <w:color w:val="000000"/>
        </w:rPr>
      </w:pPr>
    </w:p>
    <w:p w14:paraId="59D14CD0" w14:textId="77777777" w:rsidR="00CB26A3" w:rsidRDefault="00CB26A3">
      <w:pPr>
        <w:pBdr>
          <w:top w:val="nil"/>
          <w:left w:val="nil"/>
          <w:bottom w:val="nil"/>
          <w:right w:val="nil"/>
          <w:between w:val="nil"/>
        </w:pBdr>
        <w:ind w:left="0" w:hanging="2"/>
        <w:rPr>
          <w:rFonts w:eastAsia="Calibri"/>
          <w:color w:val="000000"/>
        </w:rPr>
      </w:pPr>
    </w:p>
    <w:p w14:paraId="4D7C9D21" w14:textId="77777777" w:rsidR="00CB26A3" w:rsidRDefault="00CB26A3">
      <w:pPr>
        <w:pBdr>
          <w:top w:val="nil"/>
          <w:left w:val="nil"/>
          <w:bottom w:val="nil"/>
          <w:right w:val="nil"/>
          <w:between w:val="nil"/>
        </w:pBdr>
        <w:ind w:left="0" w:hanging="2"/>
        <w:rPr>
          <w:rFonts w:eastAsia="Calibri"/>
          <w:color w:val="000000"/>
        </w:rPr>
      </w:pPr>
    </w:p>
    <w:p w14:paraId="40A4E576" w14:textId="12B39CB9" w:rsidR="00CB26A3" w:rsidRDefault="00F30D88">
      <w:pPr>
        <w:pBdr>
          <w:top w:val="nil"/>
          <w:left w:val="nil"/>
          <w:bottom w:val="nil"/>
          <w:right w:val="nil"/>
          <w:between w:val="nil"/>
        </w:pBdr>
        <w:ind w:left="0" w:hanging="2"/>
        <w:jc w:val="both"/>
        <w:rPr>
          <w:rFonts w:eastAsia="Calibri"/>
          <w:color w:val="000000"/>
        </w:rPr>
      </w:pPr>
      <w:r>
        <w:rPr>
          <w:rFonts w:eastAsia="Calibri"/>
          <w:color w:val="000000"/>
        </w:rPr>
        <w:t>C</w:t>
      </w:r>
      <w:r w:rsidR="002A3E3C">
        <w:rPr>
          <w:rFonts w:eastAsia="Calibri"/>
          <w:color w:val="000000"/>
        </w:rPr>
        <w:t>ontenente</w:t>
      </w:r>
      <w:r>
        <w:rPr>
          <w:rFonts w:eastAsia="Calibri"/>
          <w:color w:val="000000"/>
        </w:rPr>
        <w:t>:</w:t>
      </w:r>
    </w:p>
    <w:p w14:paraId="1103BDFB" w14:textId="77777777" w:rsidR="00CB26A3" w:rsidRDefault="00CB26A3">
      <w:pPr>
        <w:pBdr>
          <w:top w:val="nil"/>
          <w:left w:val="nil"/>
          <w:bottom w:val="nil"/>
          <w:right w:val="nil"/>
          <w:between w:val="nil"/>
        </w:pBdr>
        <w:ind w:left="0" w:hanging="2"/>
        <w:rPr>
          <w:rFonts w:eastAsia="Calibri"/>
          <w:color w:val="000000"/>
        </w:rPr>
      </w:pPr>
    </w:p>
    <w:p w14:paraId="579BFF0E"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 xml:space="preserve">- </w:t>
      </w:r>
      <w:r>
        <w:rPr>
          <w:rFonts w:eastAsia="Calibri"/>
          <w:color w:val="000000"/>
        </w:rPr>
        <w:tab/>
        <w:t>la presentazione del caso</w:t>
      </w:r>
    </w:p>
    <w:p w14:paraId="169490C2"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 xml:space="preserve">- </w:t>
      </w:r>
      <w:r>
        <w:rPr>
          <w:rFonts w:eastAsia="Calibri"/>
          <w:color w:val="000000"/>
        </w:rPr>
        <w:tab/>
        <w:t>gli interventi del triennio</w:t>
      </w:r>
    </w:p>
    <w:p w14:paraId="5C821FB1"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 xml:space="preserve">- </w:t>
      </w:r>
      <w:r>
        <w:rPr>
          <w:rFonts w:eastAsia="Calibri"/>
          <w:color w:val="000000"/>
        </w:rPr>
        <w:tab/>
        <w:t>il programma svolto</w:t>
      </w:r>
    </w:p>
    <w:p w14:paraId="0706B281"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 xml:space="preserve">- </w:t>
      </w:r>
      <w:r>
        <w:rPr>
          <w:rFonts w:eastAsia="Calibri"/>
          <w:color w:val="000000"/>
        </w:rPr>
        <w:tab/>
        <w:t>la metodologia d’intervento</w:t>
      </w:r>
    </w:p>
    <w:p w14:paraId="26FAB33D" w14:textId="77777777" w:rsidR="00CB26A3" w:rsidRDefault="002A3E3C">
      <w:pPr>
        <w:pBdr>
          <w:top w:val="nil"/>
          <w:left w:val="nil"/>
          <w:bottom w:val="nil"/>
          <w:right w:val="nil"/>
          <w:between w:val="nil"/>
        </w:pBdr>
        <w:ind w:left="0" w:hanging="2"/>
        <w:rPr>
          <w:rFonts w:eastAsia="Calibri"/>
          <w:color w:val="000000"/>
        </w:rPr>
      </w:pPr>
      <w:r>
        <w:rPr>
          <w:rFonts w:eastAsia="Calibri"/>
          <w:color w:val="000000"/>
        </w:rPr>
        <w:t xml:space="preserve">- </w:t>
      </w:r>
      <w:r>
        <w:rPr>
          <w:rFonts w:eastAsia="Calibri"/>
          <w:color w:val="000000"/>
        </w:rPr>
        <w:tab/>
        <w:t>la descrizione delle potenzialità e dei risultati ottenuti dall’allievo.</w:t>
      </w:r>
    </w:p>
    <w:p w14:paraId="7ABB03B9" w14:textId="77777777" w:rsidR="00CB26A3" w:rsidRDefault="002A3E3C">
      <w:pPr>
        <w:pBdr>
          <w:top w:val="nil"/>
          <w:left w:val="nil"/>
          <w:bottom w:val="nil"/>
          <w:right w:val="nil"/>
          <w:between w:val="nil"/>
        </w:pBdr>
        <w:ind w:left="0" w:hanging="2"/>
        <w:rPr>
          <w:rFonts w:eastAsia="Calibri"/>
          <w:color w:val="000000"/>
          <w:sz w:val="20"/>
          <w:szCs w:val="20"/>
        </w:rPr>
        <w:sectPr w:rsidR="00CB26A3">
          <w:type w:val="continuous"/>
          <w:pgSz w:w="11906" w:h="16838"/>
          <w:pgMar w:top="1580" w:right="980" w:bottom="280" w:left="1000" w:header="720" w:footer="720" w:gutter="0"/>
          <w:cols w:space="720" w:equalWidth="0">
            <w:col w:w="9972"/>
          </w:cols>
        </w:sectPr>
      </w:pPr>
      <w:r>
        <w:br w:type="page"/>
      </w:r>
    </w:p>
    <w:p w14:paraId="738AC4DE"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lastRenderedPageBreak/>
        <w:t>SI ALLEGA</w:t>
      </w:r>
    </w:p>
    <w:p w14:paraId="2DAF71CF" w14:textId="77777777" w:rsidR="00CB26A3" w:rsidRDefault="00CB26A3">
      <w:pPr>
        <w:pBdr>
          <w:top w:val="nil"/>
          <w:left w:val="nil"/>
          <w:bottom w:val="nil"/>
          <w:right w:val="nil"/>
          <w:between w:val="nil"/>
        </w:pBdr>
        <w:ind w:left="0" w:hanging="2"/>
        <w:jc w:val="center"/>
        <w:rPr>
          <w:rFonts w:eastAsia="Calibri"/>
          <w:color w:val="000000"/>
        </w:rPr>
      </w:pPr>
    </w:p>
    <w:p w14:paraId="3EADE119" w14:textId="77777777" w:rsidR="00CB26A3" w:rsidRDefault="00CB26A3">
      <w:pPr>
        <w:pBdr>
          <w:top w:val="nil"/>
          <w:left w:val="nil"/>
          <w:bottom w:val="nil"/>
          <w:right w:val="nil"/>
          <w:between w:val="nil"/>
        </w:pBdr>
        <w:ind w:left="0" w:hanging="2"/>
        <w:jc w:val="center"/>
        <w:rPr>
          <w:rFonts w:eastAsia="Calibri"/>
          <w:color w:val="000000"/>
        </w:rPr>
      </w:pPr>
    </w:p>
    <w:p w14:paraId="2FA16030" w14:textId="77777777" w:rsidR="00CB26A3" w:rsidRDefault="00CB26A3">
      <w:pPr>
        <w:pBdr>
          <w:top w:val="nil"/>
          <w:left w:val="nil"/>
          <w:bottom w:val="nil"/>
          <w:right w:val="nil"/>
          <w:between w:val="nil"/>
        </w:pBdr>
        <w:ind w:left="0" w:hanging="2"/>
        <w:jc w:val="center"/>
        <w:rPr>
          <w:rFonts w:eastAsia="Calibri"/>
          <w:color w:val="000000"/>
        </w:rPr>
      </w:pPr>
    </w:p>
    <w:p w14:paraId="5CF3DEB0"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PIANO DIDATTICO PERSONALIZZATO</w:t>
      </w:r>
    </w:p>
    <w:p w14:paraId="12B2EA32" w14:textId="77777777" w:rsidR="00CB26A3" w:rsidRDefault="00CB26A3">
      <w:pPr>
        <w:pBdr>
          <w:top w:val="nil"/>
          <w:left w:val="nil"/>
          <w:bottom w:val="nil"/>
          <w:right w:val="nil"/>
          <w:between w:val="nil"/>
        </w:pBdr>
        <w:ind w:left="0" w:hanging="2"/>
        <w:jc w:val="center"/>
        <w:rPr>
          <w:rFonts w:eastAsia="Calibri"/>
          <w:color w:val="000000"/>
        </w:rPr>
      </w:pPr>
    </w:p>
    <w:p w14:paraId="74CF34FC" w14:textId="77777777" w:rsidR="00CB26A3" w:rsidRDefault="00CB26A3">
      <w:pPr>
        <w:pBdr>
          <w:top w:val="nil"/>
          <w:left w:val="nil"/>
          <w:bottom w:val="nil"/>
          <w:right w:val="nil"/>
          <w:between w:val="nil"/>
        </w:pBdr>
        <w:ind w:left="0" w:hanging="2"/>
        <w:jc w:val="center"/>
        <w:rPr>
          <w:rFonts w:eastAsia="Calibri"/>
          <w:color w:val="000000"/>
        </w:rPr>
      </w:pPr>
    </w:p>
    <w:p w14:paraId="4C30A9EC" w14:textId="77777777" w:rsidR="00CB26A3" w:rsidRDefault="00CB26A3">
      <w:pPr>
        <w:pBdr>
          <w:top w:val="nil"/>
          <w:left w:val="nil"/>
          <w:bottom w:val="nil"/>
          <w:right w:val="nil"/>
          <w:between w:val="nil"/>
        </w:pBdr>
        <w:ind w:left="0" w:hanging="2"/>
        <w:jc w:val="center"/>
        <w:rPr>
          <w:rFonts w:eastAsia="Calibri"/>
          <w:color w:val="000000"/>
        </w:rPr>
      </w:pPr>
    </w:p>
    <w:p w14:paraId="01F39EAD" w14:textId="77777777" w:rsidR="00CB26A3" w:rsidRDefault="002A3E3C">
      <w:pPr>
        <w:pBdr>
          <w:top w:val="nil"/>
          <w:left w:val="nil"/>
          <w:bottom w:val="nil"/>
          <w:right w:val="nil"/>
          <w:between w:val="nil"/>
        </w:pBdr>
        <w:ind w:left="0" w:hanging="2"/>
        <w:jc w:val="center"/>
        <w:rPr>
          <w:rFonts w:eastAsia="Calibri"/>
          <w:color w:val="000000"/>
        </w:rPr>
      </w:pPr>
      <w:r>
        <w:rPr>
          <w:rFonts w:eastAsia="Calibri"/>
          <w:color w:val="000000"/>
        </w:rPr>
        <w:t>DELL’ALUNNO CON B.E.S.</w:t>
      </w:r>
    </w:p>
    <w:sectPr w:rsidR="00CB26A3">
      <w:type w:val="continuous"/>
      <w:pgSz w:w="11906" w:h="16838"/>
      <w:pgMar w:top="1580" w:right="980" w:bottom="280" w:left="1000" w:header="720" w:footer="720"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C9BB" w14:textId="77777777" w:rsidR="001F49D0" w:rsidRDefault="001F49D0">
      <w:pPr>
        <w:spacing w:line="240" w:lineRule="auto"/>
        <w:ind w:left="0" w:hanging="2"/>
      </w:pPr>
      <w:r>
        <w:separator/>
      </w:r>
    </w:p>
  </w:endnote>
  <w:endnote w:type="continuationSeparator" w:id="0">
    <w:p w14:paraId="7C2C8563" w14:textId="77777777" w:rsidR="001F49D0" w:rsidRDefault="001F49D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62EE" w14:textId="77777777" w:rsidR="00076598" w:rsidRDefault="00076598">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7320" w14:textId="77777777" w:rsidR="00CB26A3" w:rsidRDefault="002A3E3C">
    <w:pPr>
      <w:pBdr>
        <w:top w:val="nil"/>
        <w:left w:val="nil"/>
        <w:bottom w:val="nil"/>
        <w:right w:val="nil"/>
        <w:between w:val="nil"/>
      </w:pBdr>
      <w:spacing w:line="240" w:lineRule="auto"/>
      <w:ind w:left="0" w:hanging="2"/>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7A7329">
      <w:rPr>
        <w:rFonts w:eastAsia="Calibri"/>
        <w:noProof/>
        <w:color w:val="000000"/>
      </w:rPr>
      <w:t>1</w:t>
    </w:r>
    <w:r>
      <w:rPr>
        <w:rFonts w:eastAsia="Calibri"/>
        <w:color w:val="000000"/>
      </w:rPr>
      <w:fldChar w:fldCharType="end"/>
    </w:r>
  </w:p>
  <w:p w14:paraId="2DBC73CF" w14:textId="77777777" w:rsidR="00CB26A3" w:rsidRDefault="00CB26A3">
    <w:pPr>
      <w:pBdr>
        <w:top w:val="nil"/>
        <w:left w:val="nil"/>
        <w:bottom w:val="nil"/>
        <w:right w:val="nil"/>
        <w:between w:val="nil"/>
      </w:pBdr>
      <w:spacing w:line="240" w:lineRule="auto"/>
      <w:ind w:left="0" w:hanging="2"/>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1A97" w14:textId="77777777" w:rsidR="00CB26A3" w:rsidRDefault="002A3E3C">
    <w:pPr>
      <w:pBdr>
        <w:top w:val="nil"/>
        <w:left w:val="nil"/>
        <w:bottom w:val="nil"/>
        <w:right w:val="nil"/>
        <w:between w:val="nil"/>
      </w:pBdr>
      <w:spacing w:line="240" w:lineRule="auto"/>
      <w:ind w:left="0" w:hanging="2"/>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7A7329">
      <w:rPr>
        <w:rFonts w:eastAsia="Calibri"/>
        <w:noProof/>
        <w:color w:val="000000"/>
      </w:rPr>
      <w:t>0</w:t>
    </w:r>
    <w:r>
      <w:rPr>
        <w:rFonts w:eastAsia="Calibri"/>
        <w:color w:val="000000"/>
      </w:rPr>
      <w:fldChar w:fldCharType="end"/>
    </w:r>
  </w:p>
  <w:p w14:paraId="2CE405CC" w14:textId="77777777" w:rsidR="00CB26A3" w:rsidRDefault="00CB26A3">
    <w:pPr>
      <w:pBdr>
        <w:top w:val="nil"/>
        <w:left w:val="nil"/>
        <w:bottom w:val="nil"/>
        <w:right w:val="nil"/>
        <w:between w:val="nil"/>
      </w:pBdr>
      <w:spacing w:line="240" w:lineRule="auto"/>
      <w:ind w:left="0" w:hanging="2"/>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25F7" w14:textId="77777777" w:rsidR="001F49D0" w:rsidRDefault="001F49D0">
      <w:pPr>
        <w:spacing w:line="240" w:lineRule="auto"/>
        <w:ind w:left="0" w:hanging="2"/>
      </w:pPr>
      <w:r>
        <w:separator/>
      </w:r>
    </w:p>
  </w:footnote>
  <w:footnote w:type="continuationSeparator" w:id="0">
    <w:p w14:paraId="6D37E091" w14:textId="77777777" w:rsidR="001F49D0" w:rsidRDefault="001F49D0">
      <w:pPr>
        <w:spacing w:line="240" w:lineRule="auto"/>
        <w:ind w:left="0" w:hanging="2"/>
      </w:pPr>
      <w:r>
        <w:continuationSeparator/>
      </w:r>
    </w:p>
  </w:footnote>
  <w:footnote w:id="1">
    <w:p w14:paraId="3F6273F5" w14:textId="5A252837" w:rsidR="00026B7B" w:rsidRPr="00F30D88" w:rsidRDefault="00026B7B">
      <w:pPr>
        <w:pStyle w:val="Testonotaapidipagina"/>
        <w:ind w:left="0" w:hanging="2"/>
      </w:pPr>
      <w:r w:rsidRPr="00F30D88">
        <w:rPr>
          <w:rStyle w:val="Rimandonotaapidipagina"/>
        </w:rPr>
        <w:footnoteRef/>
      </w:r>
      <w:r w:rsidRPr="00F30D88">
        <w:t xml:space="preserve"> Segnalare anche le iniziative legate all’insegnamento trasversale dell’educazione civica svolte nell’a.s. 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EC12" w14:textId="77777777" w:rsidR="00076598" w:rsidRDefault="00076598">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F3DB" w14:textId="77777777" w:rsidR="00076598" w:rsidRDefault="00076598">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F611" w14:textId="77777777" w:rsidR="00076598" w:rsidRDefault="00076598">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C70"/>
    <w:multiLevelType w:val="multilevel"/>
    <w:tmpl w:val="03B82C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2505763B"/>
    <w:multiLevelType w:val="multilevel"/>
    <w:tmpl w:val="111CDB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1E14C3"/>
    <w:multiLevelType w:val="multilevel"/>
    <w:tmpl w:val="541ABB4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4F2D92"/>
    <w:multiLevelType w:val="multilevel"/>
    <w:tmpl w:val="D7F807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7AD341A"/>
    <w:multiLevelType w:val="multilevel"/>
    <w:tmpl w:val="F6908E1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15:restartNumberingAfterBreak="0">
    <w:nsid w:val="47BA787E"/>
    <w:multiLevelType w:val="multilevel"/>
    <w:tmpl w:val="A768CE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979646F"/>
    <w:multiLevelType w:val="multilevel"/>
    <w:tmpl w:val="74F4330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15:restartNumberingAfterBreak="0">
    <w:nsid w:val="4DE63451"/>
    <w:multiLevelType w:val="multilevel"/>
    <w:tmpl w:val="A7029DB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15:restartNumberingAfterBreak="0">
    <w:nsid w:val="68A70D45"/>
    <w:multiLevelType w:val="multilevel"/>
    <w:tmpl w:val="73DE915E"/>
    <w:lvl w:ilvl="0">
      <w:start w:val="1"/>
      <w:numFmt w:val="bullet"/>
      <w:lvlText w:val="−"/>
      <w:lvlJc w:val="left"/>
      <w:pPr>
        <w:ind w:left="942" w:hanging="360"/>
      </w:pPr>
      <w:rPr>
        <w:rFonts w:ascii="Noto Sans Symbols" w:eastAsia="Noto Sans Symbols" w:hAnsi="Noto Sans Symbols" w:cs="Noto Sans Symbols"/>
        <w:vertAlign w:val="baseline"/>
      </w:rPr>
    </w:lvl>
    <w:lvl w:ilvl="1">
      <w:start w:val="1"/>
      <w:numFmt w:val="bullet"/>
      <w:lvlText w:val="o"/>
      <w:lvlJc w:val="left"/>
      <w:pPr>
        <w:ind w:left="1662" w:hanging="360"/>
      </w:pPr>
      <w:rPr>
        <w:rFonts w:ascii="Courier New" w:eastAsia="Courier New" w:hAnsi="Courier New" w:cs="Courier New"/>
        <w:vertAlign w:val="baseline"/>
      </w:rPr>
    </w:lvl>
    <w:lvl w:ilvl="2">
      <w:start w:val="1"/>
      <w:numFmt w:val="bullet"/>
      <w:lvlText w:val="▪"/>
      <w:lvlJc w:val="left"/>
      <w:pPr>
        <w:ind w:left="2382" w:hanging="360"/>
      </w:pPr>
      <w:rPr>
        <w:rFonts w:ascii="Noto Sans Symbols" w:eastAsia="Noto Sans Symbols" w:hAnsi="Noto Sans Symbols" w:cs="Noto Sans Symbols"/>
        <w:vertAlign w:val="baseline"/>
      </w:rPr>
    </w:lvl>
    <w:lvl w:ilvl="3">
      <w:start w:val="1"/>
      <w:numFmt w:val="bullet"/>
      <w:lvlText w:val="●"/>
      <w:lvlJc w:val="left"/>
      <w:pPr>
        <w:ind w:left="3102" w:hanging="360"/>
      </w:pPr>
      <w:rPr>
        <w:rFonts w:ascii="Noto Sans Symbols" w:eastAsia="Noto Sans Symbols" w:hAnsi="Noto Sans Symbols" w:cs="Noto Sans Symbols"/>
        <w:vertAlign w:val="baseline"/>
      </w:rPr>
    </w:lvl>
    <w:lvl w:ilvl="4">
      <w:start w:val="1"/>
      <w:numFmt w:val="bullet"/>
      <w:lvlText w:val="o"/>
      <w:lvlJc w:val="left"/>
      <w:pPr>
        <w:ind w:left="3822" w:hanging="360"/>
      </w:pPr>
      <w:rPr>
        <w:rFonts w:ascii="Courier New" w:eastAsia="Courier New" w:hAnsi="Courier New" w:cs="Courier New"/>
        <w:vertAlign w:val="baseline"/>
      </w:rPr>
    </w:lvl>
    <w:lvl w:ilvl="5">
      <w:start w:val="1"/>
      <w:numFmt w:val="bullet"/>
      <w:lvlText w:val="▪"/>
      <w:lvlJc w:val="left"/>
      <w:pPr>
        <w:ind w:left="4542" w:hanging="360"/>
      </w:pPr>
      <w:rPr>
        <w:rFonts w:ascii="Noto Sans Symbols" w:eastAsia="Noto Sans Symbols" w:hAnsi="Noto Sans Symbols" w:cs="Noto Sans Symbols"/>
        <w:vertAlign w:val="baseline"/>
      </w:rPr>
    </w:lvl>
    <w:lvl w:ilvl="6">
      <w:start w:val="1"/>
      <w:numFmt w:val="bullet"/>
      <w:lvlText w:val="●"/>
      <w:lvlJc w:val="left"/>
      <w:pPr>
        <w:ind w:left="5262" w:hanging="360"/>
      </w:pPr>
      <w:rPr>
        <w:rFonts w:ascii="Noto Sans Symbols" w:eastAsia="Noto Sans Symbols" w:hAnsi="Noto Sans Symbols" w:cs="Noto Sans Symbols"/>
        <w:vertAlign w:val="baseline"/>
      </w:rPr>
    </w:lvl>
    <w:lvl w:ilvl="7">
      <w:start w:val="1"/>
      <w:numFmt w:val="bullet"/>
      <w:lvlText w:val="o"/>
      <w:lvlJc w:val="left"/>
      <w:pPr>
        <w:ind w:left="5982" w:hanging="360"/>
      </w:pPr>
      <w:rPr>
        <w:rFonts w:ascii="Courier New" w:eastAsia="Courier New" w:hAnsi="Courier New" w:cs="Courier New"/>
        <w:vertAlign w:val="baseline"/>
      </w:rPr>
    </w:lvl>
    <w:lvl w:ilvl="8">
      <w:start w:val="1"/>
      <w:numFmt w:val="bullet"/>
      <w:lvlText w:val="▪"/>
      <w:lvlJc w:val="left"/>
      <w:pPr>
        <w:ind w:left="6702" w:hanging="360"/>
      </w:pPr>
      <w:rPr>
        <w:rFonts w:ascii="Noto Sans Symbols" w:eastAsia="Noto Sans Symbols" w:hAnsi="Noto Sans Symbols" w:cs="Noto Sans Symbols"/>
        <w:vertAlign w:val="baseline"/>
      </w:rPr>
    </w:lvl>
  </w:abstractNum>
  <w:abstractNum w:abstractNumId="9" w15:restartNumberingAfterBreak="0">
    <w:nsid w:val="742634CB"/>
    <w:multiLevelType w:val="multilevel"/>
    <w:tmpl w:val="3ACAC33E"/>
    <w:lvl w:ilvl="0">
      <w:start w:val="1"/>
      <w:numFmt w:val="bullet"/>
      <w:lvlText w:val="−"/>
      <w:lvlJc w:val="left"/>
      <w:pPr>
        <w:ind w:left="1725" w:hanging="360"/>
      </w:pPr>
      <w:rPr>
        <w:rFonts w:ascii="Noto Sans Symbols" w:eastAsia="Noto Sans Symbols" w:hAnsi="Noto Sans Symbols" w:cs="Noto Sans Symbols"/>
        <w:vertAlign w:val="baseline"/>
      </w:rPr>
    </w:lvl>
    <w:lvl w:ilvl="1">
      <w:start w:val="1"/>
      <w:numFmt w:val="bullet"/>
      <w:lvlText w:val="o"/>
      <w:lvlJc w:val="left"/>
      <w:pPr>
        <w:ind w:left="2445" w:hanging="360"/>
      </w:pPr>
      <w:rPr>
        <w:rFonts w:ascii="Courier New" w:eastAsia="Courier New" w:hAnsi="Courier New" w:cs="Courier New"/>
        <w:vertAlign w:val="baseline"/>
      </w:rPr>
    </w:lvl>
    <w:lvl w:ilvl="2">
      <w:start w:val="1"/>
      <w:numFmt w:val="bullet"/>
      <w:lvlText w:val="▪"/>
      <w:lvlJc w:val="left"/>
      <w:pPr>
        <w:ind w:left="3165" w:hanging="360"/>
      </w:pPr>
      <w:rPr>
        <w:rFonts w:ascii="Noto Sans Symbols" w:eastAsia="Noto Sans Symbols" w:hAnsi="Noto Sans Symbols" w:cs="Noto Sans Symbols"/>
        <w:vertAlign w:val="baseline"/>
      </w:rPr>
    </w:lvl>
    <w:lvl w:ilvl="3">
      <w:start w:val="1"/>
      <w:numFmt w:val="bullet"/>
      <w:lvlText w:val="●"/>
      <w:lvlJc w:val="left"/>
      <w:pPr>
        <w:ind w:left="3885" w:hanging="360"/>
      </w:pPr>
      <w:rPr>
        <w:rFonts w:ascii="Noto Sans Symbols" w:eastAsia="Noto Sans Symbols" w:hAnsi="Noto Sans Symbols" w:cs="Noto Sans Symbols"/>
        <w:vertAlign w:val="baseline"/>
      </w:rPr>
    </w:lvl>
    <w:lvl w:ilvl="4">
      <w:start w:val="1"/>
      <w:numFmt w:val="bullet"/>
      <w:lvlText w:val="o"/>
      <w:lvlJc w:val="left"/>
      <w:pPr>
        <w:ind w:left="4605" w:hanging="360"/>
      </w:pPr>
      <w:rPr>
        <w:rFonts w:ascii="Courier New" w:eastAsia="Courier New" w:hAnsi="Courier New" w:cs="Courier New"/>
        <w:vertAlign w:val="baseline"/>
      </w:rPr>
    </w:lvl>
    <w:lvl w:ilvl="5">
      <w:start w:val="1"/>
      <w:numFmt w:val="bullet"/>
      <w:lvlText w:val="▪"/>
      <w:lvlJc w:val="left"/>
      <w:pPr>
        <w:ind w:left="5325" w:hanging="360"/>
      </w:pPr>
      <w:rPr>
        <w:rFonts w:ascii="Noto Sans Symbols" w:eastAsia="Noto Sans Symbols" w:hAnsi="Noto Sans Symbols" w:cs="Noto Sans Symbols"/>
        <w:vertAlign w:val="baseline"/>
      </w:rPr>
    </w:lvl>
    <w:lvl w:ilvl="6">
      <w:start w:val="1"/>
      <w:numFmt w:val="bullet"/>
      <w:lvlText w:val="●"/>
      <w:lvlJc w:val="left"/>
      <w:pPr>
        <w:ind w:left="6045" w:hanging="360"/>
      </w:pPr>
      <w:rPr>
        <w:rFonts w:ascii="Noto Sans Symbols" w:eastAsia="Noto Sans Symbols" w:hAnsi="Noto Sans Symbols" w:cs="Noto Sans Symbols"/>
        <w:vertAlign w:val="baseline"/>
      </w:rPr>
    </w:lvl>
    <w:lvl w:ilvl="7">
      <w:start w:val="1"/>
      <w:numFmt w:val="bullet"/>
      <w:lvlText w:val="o"/>
      <w:lvlJc w:val="left"/>
      <w:pPr>
        <w:ind w:left="6765" w:hanging="360"/>
      </w:pPr>
      <w:rPr>
        <w:rFonts w:ascii="Courier New" w:eastAsia="Courier New" w:hAnsi="Courier New" w:cs="Courier New"/>
        <w:vertAlign w:val="baseline"/>
      </w:rPr>
    </w:lvl>
    <w:lvl w:ilvl="8">
      <w:start w:val="1"/>
      <w:numFmt w:val="bullet"/>
      <w:lvlText w:val="▪"/>
      <w:lvlJc w:val="left"/>
      <w:pPr>
        <w:ind w:left="7485" w:hanging="360"/>
      </w:pPr>
      <w:rPr>
        <w:rFonts w:ascii="Noto Sans Symbols" w:eastAsia="Noto Sans Symbols" w:hAnsi="Noto Sans Symbols" w:cs="Noto Sans Symbols"/>
        <w:vertAlign w:val="baseline"/>
      </w:rPr>
    </w:lvl>
  </w:abstractNum>
  <w:abstractNum w:abstractNumId="10" w15:restartNumberingAfterBreak="0">
    <w:nsid w:val="743557EB"/>
    <w:multiLevelType w:val="multilevel"/>
    <w:tmpl w:val="340659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9"/>
  </w:num>
  <w:num w:numId="3">
    <w:abstractNumId w:val="8"/>
  </w:num>
  <w:num w:numId="4">
    <w:abstractNumId w:val="0"/>
  </w:num>
  <w:num w:numId="5">
    <w:abstractNumId w:val="5"/>
  </w:num>
  <w:num w:numId="6">
    <w:abstractNumId w:val="1"/>
  </w:num>
  <w:num w:numId="7">
    <w:abstractNumId w:val="3"/>
  </w:num>
  <w:num w:numId="8">
    <w:abstractNumId w:val="6"/>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A3"/>
    <w:rsid w:val="00026B7B"/>
    <w:rsid w:val="00076598"/>
    <w:rsid w:val="001F49D0"/>
    <w:rsid w:val="002A3E3C"/>
    <w:rsid w:val="00441AD0"/>
    <w:rsid w:val="004D759D"/>
    <w:rsid w:val="004E5E31"/>
    <w:rsid w:val="007A7329"/>
    <w:rsid w:val="00887E97"/>
    <w:rsid w:val="00BF20AB"/>
    <w:rsid w:val="00C22B67"/>
    <w:rsid w:val="00C843AE"/>
    <w:rsid w:val="00CB26A3"/>
    <w:rsid w:val="00F30D88"/>
    <w:rsid w:val="00F508D6"/>
    <w:rsid w:val="00F82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FEA2"/>
  <w15:docId w15:val="{8EE0E5F8-052A-48B5-A957-4125156B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276" w:lineRule="auto"/>
      <w:ind w:leftChars="-1" w:left="-1" w:hangingChars="1" w:hanging="1"/>
      <w:textDirection w:val="btLr"/>
      <w:textAlignment w:val="top"/>
      <w:outlineLvl w:val="0"/>
    </w:pPr>
    <w:rPr>
      <w:rFonts w:ascii="Calibri" w:hAnsi="Calibri" w:cs="Calibri"/>
      <w:position w:val="-1"/>
      <w:sz w:val="22"/>
      <w:szCs w:val="22"/>
    </w:rPr>
  </w:style>
  <w:style w:type="paragraph" w:styleId="Titolo1">
    <w:name w:val="heading 1"/>
    <w:basedOn w:val="Normale"/>
    <w:next w:val="Normale"/>
    <w:uiPriority w:val="9"/>
    <w:qFormat/>
    <w:pPr>
      <w:keepNext/>
      <w:keepLines/>
      <w:spacing w:before="400" w:after="12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sz w:val="32"/>
      <w:szCs w:val="32"/>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paragraph" w:styleId="Titolo7">
    <w:name w:val="heading 7"/>
    <w:basedOn w:val="Normale"/>
    <w:next w:val="Normale"/>
    <w:qFormat/>
    <w:pPr>
      <w:keepNext/>
      <w:keepLines/>
      <w:spacing w:before="120" w:after="120"/>
      <w:outlineLvl w:val="6"/>
    </w:pPr>
    <w:rPr>
      <w:rFonts w:eastAsia="Calibri" w:cs="Times New Roman"/>
      <w:b/>
      <w:iCs/>
      <w:sz w:val="26"/>
    </w:rPr>
  </w:style>
  <w:style w:type="paragraph" w:styleId="Titolo8">
    <w:name w:val="heading 8"/>
    <w:basedOn w:val="Normale"/>
    <w:next w:val="Normale"/>
    <w:qFormat/>
    <w:pPr>
      <w:keepNext/>
      <w:keepLines/>
      <w:spacing w:before="40"/>
      <w:outlineLvl w:val="7"/>
    </w:pPr>
    <w:rPr>
      <w:rFonts w:eastAsia="Times New Roman" w:cs="Times New Roman"/>
      <w:color w:val="272727"/>
      <w:sz w:val="21"/>
      <w:szCs w:val="21"/>
    </w:rPr>
  </w:style>
  <w:style w:type="paragraph" w:styleId="Titolo9">
    <w:name w:val="heading 9"/>
    <w:basedOn w:val="Normale"/>
    <w:next w:val="Normale"/>
    <w:qFormat/>
    <w:pPr>
      <w:keepNext/>
      <w:keepLines/>
      <w:spacing w:before="40"/>
      <w:outlineLvl w:val="8"/>
    </w:pPr>
    <w:rPr>
      <w:rFonts w:eastAsia="Times New Roman" w:cs="Times New Roman"/>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spacing w:line="276"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1"/>
    <w:uiPriority w:val="99"/>
    <w:semiHidden/>
    <w:unhideWhenUsed/>
    <w:pPr>
      <w:spacing w:line="240" w:lineRule="auto"/>
    </w:pPr>
    <w:rPr>
      <w:sz w:val="20"/>
      <w:szCs w:val="20"/>
    </w:rPr>
  </w:style>
  <w:style w:type="character" w:customStyle="1" w:styleId="TestocommentoCarattere">
    <w:name w:val="Testo commento Carattere"/>
    <w:rPr>
      <w:w w:val="100"/>
      <w:position w:val="-1"/>
      <w:sz w:val="20"/>
      <w:szCs w:val="20"/>
      <w:effect w:val="none"/>
      <w:vertAlign w:val="baseline"/>
      <w:cs w:val="0"/>
      <w:em w:val="none"/>
    </w:rPr>
  </w:style>
  <w:style w:type="character" w:styleId="Rimandocommento">
    <w:name w:val="annotation reference"/>
    <w:uiPriority w:val="99"/>
    <w:semiHidden/>
    <w:unhideWhenUsed/>
    <w:rPr>
      <w:sz w:val="16"/>
      <w:szCs w:val="16"/>
    </w:rPr>
  </w:style>
  <w:style w:type="paragraph" w:styleId="Paragrafoelenco">
    <w:name w:val="List Paragraph"/>
    <w:basedOn w:val="Normale"/>
    <w:pPr>
      <w:ind w:left="720"/>
      <w:contextualSpacing/>
    </w:pPr>
  </w:style>
  <w:style w:type="character" w:customStyle="1" w:styleId="Titolo7Carattere">
    <w:name w:val="Titolo 7 Carattere"/>
    <w:rPr>
      <w:rFonts w:ascii="Calibri" w:eastAsia="Calibri" w:hAnsi="Calibri" w:cs="Times New Roman"/>
      <w:b/>
      <w:iCs/>
      <w:w w:val="100"/>
      <w:position w:val="-1"/>
      <w:sz w:val="26"/>
      <w:effect w:val="none"/>
      <w:vertAlign w:val="baseline"/>
      <w:cs w:val="0"/>
      <w:em w:val="none"/>
    </w:rPr>
  </w:style>
  <w:style w:type="paragraph" w:customStyle="1" w:styleId="titolo90">
    <w:name w:val="titolo 9"/>
    <w:basedOn w:val="Normale"/>
    <w:pPr>
      <w:pBdr>
        <w:top w:val="nil"/>
        <w:left w:val="nil"/>
        <w:bottom w:val="nil"/>
        <w:right w:val="nil"/>
        <w:between w:val="nil"/>
      </w:pBdr>
      <w:spacing w:before="240" w:after="180" w:line="240" w:lineRule="auto"/>
      <w:jc w:val="center"/>
    </w:pPr>
    <w:rPr>
      <w:rFonts w:eastAsia="Calibri"/>
      <w:b/>
      <w:color w:val="000000"/>
      <w:szCs w:val="20"/>
    </w:rPr>
  </w:style>
  <w:style w:type="character" w:customStyle="1" w:styleId="Titolo8Carattere">
    <w:name w:val="Titolo 8 Carattere"/>
    <w:rPr>
      <w:rFonts w:ascii="Calibri" w:eastAsia="Times New Roman" w:hAnsi="Calibri" w:cs="Times New Roman"/>
      <w:color w:val="272727"/>
      <w:w w:val="100"/>
      <w:position w:val="-1"/>
      <w:sz w:val="21"/>
      <w:szCs w:val="21"/>
      <w:effect w:val="none"/>
      <w:vertAlign w:val="baseline"/>
      <w:cs w:val="0"/>
      <w:em w:val="none"/>
    </w:rPr>
  </w:style>
  <w:style w:type="character" w:customStyle="1" w:styleId="Titolo9Carattere">
    <w:name w:val="Titolo 9 Carattere"/>
    <w:rPr>
      <w:rFonts w:ascii="Calibri" w:eastAsia="Times New Roman" w:hAnsi="Calibri" w:cs="Times New Roman"/>
      <w:i/>
      <w:iCs/>
      <w:color w:val="272727"/>
      <w:w w:val="100"/>
      <w:position w:val="-1"/>
      <w:sz w:val="21"/>
      <w:szCs w:val="2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rFonts w:ascii="Cambria" w:eastAsia="Cambria" w:hAnsi="Cambria"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ipale">
    <w:name w:val="Titolo principale"/>
    <w:basedOn w:val="Normale"/>
    <w:pPr>
      <w:spacing w:after="300" w:line="240" w:lineRule="auto"/>
      <w:contextualSpacing/>
    </w:pPr>
    <w:rPr>
      <w:rFonts w:eastAsia="Times New Roman" w:cs="Times New Roman"/>
      <w:smallCaps/>
      <w:sz w:val="52"/>
      <w:szCs w:val="52"/>
      <w:lang w:eastAsia="en-US" w:bidi="en-US"/>
    </w:rPr>
  </w:style>
  <w:style w:type="paragraph" w:styleId="Intestazione">
    <w:name w:val="header"/>
    <w:basedOn w:val="Normale"/>
    <w:qFormat/>
    <w:pPr>
      <w:spacing w:line="240" w:lineRule="auto"/>
    </w:pPr>
  </w:style>
  <w:style w:type="character" w:customStyle="1" w:styleId="IntestazioneCarattere">
    <w:name w:val="Intestazione Carattere"/>
    <w:rPr>
      <w:rFonts w:ascii="Calibri" w:hAnsi="Calibri" w:cs="Calibri"/>
      <w:w w:val="100"/>
      <w:position w:val="-1"/>
      <w:effect w:val="none"/>
      <w:vertAlign w:val="baseline"/>
      <w:cs w:val="0"/>
      <w:em w:val="none"/>
    </w:rPr>
  </w:style>
  <w:style w:type="paragraph" w:styleId="Pidipagina">
    <w:name w:val="footer"/>
    <w:basedOn w:val="Normale"/>
    <w:qFormat/>
    <w:pPr>
      <w:spacing w:line="240" w:lineRule="auto"/>
    </w:pPr>
  </w:style>
  <w:style w:type="character" w:customStyle="1" w:styleId="PidipaginaCarattere">
    <w:name w:val="Piè di pagina Carattere"/>
    <w:rPr>
      <w:rFonts w:ascii="Calibri" w:hAnsi="Calibri" w:cs="Calibri"/>
      <w:w w:val="100"/>
      <w:position w:val="-1"/>
      <w:effect w:val="none"/>
      <w:vertAlign w:val="baseline"/>
      <w:cs w:val="0"/>
      <w:em w:val="none"/>
    </w:rPr>
  </w:style>
  <w:style w:type="paragraph" w:styleId="Testofumetto">
    <w:name w:val="Balloon Text"/>
    <w:basedOn w:val="Normale"/>
    <w:qFormat/>
    <w:pPr>
      <w:spacing w:line="240" w:lineRule="auto"/>
    </w:pPr>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Sommario3">
    <w:name w:val="toc 3"/>
    <w:basedOn w:val="Normale"/>
    <w:next w:val="Normale"/>
    <w:qFormat/>
    <w:pPr>
      <w:spacing w:after="100"/>
      <w:ind w:left="440"/>
    </w:pPr>
  </w:style>
  <w:style w:type="paragraph" w:styleId="Sommario5">
    <w:name w:val="toc 5"/>
    <w:basedOn w:val="Normale"/>
    <w:next w:val="Normale"/>
    <w:qFormat/>
    <w:pPr>
      <w:spacing w:after="100"/>
      <w:ind w:left="880"/>
    </w:pPr>
  </w:style>
  <w:style w:type="character" w:styleId="Collegamentoipertestuale">
    <w:name w:val="Hyperlink"/>
    <w:qFormat/>
    <w:rPr>
      <w:color w:val="0000FF"/>
      <w:w w:val="100"/>
      <w:position w:val="-1"/>
      <w:u w:val="single"/>
      <w:effect w:val="none"/>
      <w:vertAlign w:val="baseline"/>
      <w:cs w:val="0"/>
      <w:em w:val="none"/>
    </w:rPr>
  </w:style>
  <w:style w:type="paragraph" w:styleId="Sommario7">
    <w:name w:val="toc 7"/>
    <w:basedOn w:val="Normale"/>
    <w:next w:val="Normale"/>
    <w:qFormat/>
    <w:pPr>
      <w:spacing w:after="100"/>
      <w:ind w:left="1320"/>
    </w:p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70" w:type="dxa"/>
        <w:right w:w="70" w:type="dxa"/>
      </w:tblCellMar>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1"/>
    <w:link w:val="Soggettocommento"/>
    <w:uiPriority w:val="99"/>
    <w:semiHidden/>
    <w:rPr>
      <w:b/>
      <w:bCs/>
      <w:sz w:val="20"/>
      <w:szCs w:val="20"/>
    </w:rPr>
  </w:style>
  <w:style w:type="character" w:customStyle="1" w:styleId="TestocommentoCarattere1">
    <w:name w:val="Testo commento Carattere1"/>
    <w:link w:val="Testocommento"/>
    <w:uiPriority w:val="99"/>
    <w:semiHidden/>
    <w:rPr>
      <w:sz w:val="20"/>
      <w:szCs w:val="20"/>
    </w:r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paragraph" w:styleId="Testonotaapidipagina">
    <w:name w:val="footnote text"/>
    <w:basedOn w:val="Normale"/>
    <w:link w:val="TestonotaapidipaginaCarattere"/>
    <w:uiPriority w:val="99"/>
    <w:semiHidden/>
    <w:unhideWhenUsed/>
    <w:rsid w:val="00026B7B"/>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26B7B"/>
    <w:rPr>
      <w:rFonts w:ascii="Calibri" w:hAnsi="Calibri" w:cs="Calibri"/>
      <w:position w:val="-1"/>
    </w:rPr>
  </w:style>
  <w:style w:type="character" w:styleId="Rimandonotaapidipagina">
    <w:name w:val="footnote reference"/>
    <w:basedOn w:val="Carpredefinitoparagrafo"/>
    <w:uiPriority w:val="99"/>
    <w:semiHidden/>
    <w:unhideWhenUsed/>
    <w:rsid w:val="00026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OpqqcnmRSGpdvrG9VEYXdxHq2w==">AMUW2mVLukh5MOn6ev9bpskqZIqnQElSmrQABnKcREme6MEsi2ysM/kdU8erznmq001mWm6DR8z9I/TGXcipB9dXxHBdfjWwDQZjyrhXRJe6cXzYafEOUmxEW6m+u3euYwfK5xIQedWPoTds1Zu/vE47zeFVoW4Pgl/lgeliULfMpHWXlrS+CY7RkgANrH26kAdC44frNIGQkZnceZN+yTzW3HhdETPAm5qWWU8HJKf9fggGz7vW7n3jc3nnjpSWHFd9j2vJeXeonwtrIImRpyjpDW9U5tAyPFIuRrshcMpOQFRR8VlJKTauPIJhPhD8++bI5v3Qdn3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83F869-A0C5-4CAA-85C9-9CCA6C02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1623</Words>
  <Characters>9252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riccardo</cp:lastModifiedBy>
  <cp:revision>6</cp:revision>
  <dcterms:created xsi:type="dcterms:W3CDTF">2021-05-05T10:09:00Z</dcterms:created>
  <dcterms:modified xsi:type="dcterms:W3CDTF">2021-05-14T09:25:00Z</dcterms:modified>
</cp:coreProperties>
</file>